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7B88" w:rsidRPr="00757176" w:rsidRDefault="00EF7B88" w:rsidP="002C7E82">
      <w:pPr>
        <w:jc w:val="right"/>
        <w:rPr>
          <w:sz w:val="24"/>
          <w:szCs w:val="24"/>
        </w:rPr>
      </w:pPr>
      <w:r>
        <w:rPr>
          <w:sz w:val="24"/>
          <w:szCs w:val="24"/>
        </w:rPr>
        <w:t>Приложение №2</w:t>
      </w:r>
    </w:p>
    <w:p w:rsidR="00EF7B88" w:rsidRDefault="00EF7B88" w:rsidP="002C7E82">
      <w:pPr>
        <w:shd w:val="clear" w:color="auto" w:fill="FFFFFF"/>
        <w:spacing w:after="100" w:afterAutospacing="1" w:line="336" w:lineRule="atLeast"/>
        <w:ind w:left="-600"/>
        <w:jc w:val="right"/>
        <w:outlineLvl w:val="1"/>
        <w:rPr>
          <w:sz w:val="24"/>
          <w:szCs w:val="24"/>
        </w:rPr>
      </w:pPr>
      <w:r w:rsidRPr="00757176">
        <w:rPr>
          <w:sz w:val="24"/>
          <w:szCs w:val="24"/>
        </w:rPr>
        <w:t>к приказу № _____</w:t>
      </w:r>
      <w:r>
        <w:rPr>
          <w:sz w:val="24"/>
          <w:szCs w:val="24"/>
        </w:rPr>
        <w:t xml:space="preserve">    </w:t>
      </w:r>
      <w:r w:rsidRPr="00757176">
        <w:rPr>
          <w:sz w:val="24"/>
          <w:szCs w:val="24"/>
        </w:rPr>
        <w:t xml:space="preserve"> от  «___» _________ 20</w:t>
      </w:r>
      <w:r>
        <w:rPr>
          <w:sz w:val="24"/>
          <w:szCs w:val="24"/>
        </w:rPr>
        <w:t>16</w:t>
      </w:r>
      <w:r w:rsidRPr="00757176">
        <w:rPr>
          <w:sz w:val="24"/>
          <w:szCs w:val="24"/>
        </w:rPr>
        <w:t xml:space="preserve"> года</w:t>
      </w:r>
    </w:p>
    <w:p w:rsidR="00EF7B88" w:rsidRDefault="00EF7B88" w:rsidP="002C7E82">
      <w:pPr>
        <w:shd w:val="clear" w:color="auto" w:fill="FFFFFF"/>
        <w:spacing w:after="100" w:afterAutospacing="1" w:line="336" w:lineRule="atLeast"/>
        <w:ind w:left="-600"/>
        <w:jc w:val="right"/>
        <w:outlineLvl w:val="1"/>
        <w:rPr>
          <w:b/>
          <w:bCs/>
          <w:color w:val="333333"/>
          <w:sz w:val="24"/>
          <w:szCs w:val="24"/>
        </w:rPr>
      </w:pPr>
    </w:p>
    <w:tbl>
      <w:tblPr>
        <w:tblpPr w:leftFromText="180" w:rightFromText="180" w:vertAnchor="page" w:horzAnchor="margin" w:tblpY="2476"/>
        <w:tblW w:w="9828" w:type="dxa"/>
        <w:tblLook w:val="01E0"/>
      </w:tblPr>
      <w:tblGrid>
        <w:gridCol w:w="4470"/>
        <w:gridCol w:w="528"/>
        <w:gridCol w:w="4830"/>
      </w:tblGrid>
      <w:tr w:rsidR="00EF7B88" w:rsidRPr="0046289A" w:rsidTr="0045728E">
        <w:tc>
          <w:tcPr>
            <w:tcW w:w="4470" w:type="dxa"/>
          </w:tcPr>
          <w:p w:rsidR="00EF7B88" w:rsidRPr="0046289A" w:rsidRDefault="00EF7B88" w:rsidP="0045728E">
            <w:pPr>
              <w:pStyle w:val="a"/>
              <w:ind w:left="-28" w:firstLine="28"/>
              <w:rPr>
                <w:rFonts w:ascii="Times New Roman" w:hAnsi="Times New Roman"/>
                <w:sz w:val="26"/>
                <w:szCs w:val="26"/>
              </w:rPr>
            </w:pPr>
          </w:p>
        </w:tc>
        <w:tc>
          <w:tcPr>
            <w:tcW w:w="528" w:type="dxa"/>
          </w:tcPr>
          <w:p w:rsidR="00EF7B88" w:rsidRPr="0046289A" w:rsidRDefault="00EF7B88" w:rsidP="0045728E">
            <w:pPr>
              <w:pStyle w:val="a"/>
              <w:ind w:left="-28" w:firstLine="28"/>
              <w:rPr>
                <w:rFonts w:ascii="Times New Roman" w:hAnsi="Times New Roman"/>
                <w:sz w:val="26"/>
                <w:szCs w:val="26"/>
              </w:rPr>
            </w:pPr>
          </w:p>
        </w:tc>
        <w:tc>
          <w:tcPr>
            <w:tcW w:w="4830" w:type="dxa"/>
          </w:tcPr>
          <w:p w:rsidR="00EF7B88" w:rsidRPr="00976DAA" w:rsidRDefault="00EF7B88" w:rsidP="0045728E">
            <w:pPr>
              <w:pStyle w:val="a"/>
              <w:ind w:left="-28" w:firstLine="28"/>
              <w:jc w:val="right"/>
              <w:rPr>
                <w:rFonts w:ascii="Times New Roman" w:hAnsi="Times New Roman"/>
                <w:sz w:val="28"/>
                <w:szCs w:val="28"/>
              </w:rPr>
            </w:pPr>
            <w:r w:rsidRPr="00976DAA">
              <w:rPr>
                <w:rFonts w:ascii="Times New Roman" w:hAnsi="Times New Roman"/>
                <w:sz w:val="28"/>
                <w:szCs w:val="28"/>
              </w:rPr>
              <w:t>УТВЕРЖДАЮ</w:t>
            </w:r>
          </w:p>
        </w:tc>
      </w:tr>
      <w:tr w:rsidR="00EF7B88" w:rsidRPr="00B10C2E" w:rsidTr="0045728E">
        <w:tc>
          <w:tcPr>
            <w:tcW w:w="4470" w:type="dxa"/>
          </w:tcPr>
          <w:p w:rsidR="00EF7B88" w:rsidRPr="0046289A" w:rsidRDefault="00EF7B88" w:rsidP="0045728E">
            <w:pPr>
              <w:pStyle w:val="a"/>
              <w:rPr>
                <w:rFonts w:ascii="Times New Roman" w:hAnsi="Times New Roman"/>
                <w:sz w:val="26"/>
                <w:szCs w:val="26"/>
              </w:rPr>
            </w:pPr>
          </w:p>
        </w:tc>
        <w:tc>
          <w:tcPr>
            <w:tcW w:w="528" w:type="dxa"/>
          </w:tcPr>
          <w:p w:rsidR="00EF7B88" w:rsidRPr="0046289A" w:rsidRDefault="00EF7B88" w:rsidP="0045728E">
            <w:pPr>
              <w:pStyle w:val="a"/>
              <w:ind w:left="-28" w:firstLine="28"/>
              <w:rPr>
                <w:rFonts w:ascii="Times New Roman" w:hAnsi="Times New Roman"/>
                <w:sz w:val="26"/>
                <w:szCs w:val="26"/>
              </w:rPr>
            </w:pPr>
          </w:p>
        </w:tc>
        <w:tc>
          <w:tcPr>
            <w:tcW w:w="4830" w:type="dxa"/>
          </w:tcPr>
          <w:p w:rsidR="00EF7B88" w:rsidRDefault="00EF7B88" w:rsidP="0045728E">
            <w:pPr>
              <w:pStyle w:val="a"/>
              <w:numPr>
                <w:ilvl w:val="0"/>
                <w:numId w:val="0"/>
              </w:numPr>
              <w:ind w:left="-28"/>
              <w:jc w:val="right"/>
              <w:rPr>
                <w:rFonts w:ascii="Times New Roman" w:hAnsi="Times New Roman"/>
                <w:sz w:val="28"/>
                <w:szCs w:val="28"/>
              </w:rPr>
            </w:pPr>
            <w:r w:rsidRPr="00976DAA">
              <w:rPr>
                <w:rFonts w:ascii="Times New Roman" w:hAnsi="Times New Roman"/>
                <w:sz w:val="28"/>
                <w:szCs w:val="28"/>
              </w:rPr>
              <w:t>Директор</w:t>
            </w:r>
            <w:r>
              <w:rPr>
                <w:rFonts w:ascii="Times New Roman" w:hAnsi="Times New Roman"/>
                <w:sz w:val="28"/>
                <w:szCs w:val="28"/>
              </w:rPr>
              <w:t xml:space="preserve"> </w:t>
            </w:r>
            <w:r w:rsidRPr="00976DAA">
              <w:rPr>
                <w:rFonts w:ascii="Times New Roman" w:hAnsi="Times New Roman"/>
                <w:sz w:val="28"/>
                <w:szCs w:val="28"/>
              </w:rPr>
              <w:t xml:space="preserve">ФГБУ </w:t>
            </w:r>
          </w:p>
          <w:p w:rsidR="00EF7B88" w:rsidRPr="00976DAA" w:rsidRDefault="00EF7B88" w:rsidP="0045728E">
            <w:pPr>
              <w:pStyle w:val="a"/>
              <w:numPr>
                <w:ilvl w:val="0"/>
                <w:numId w:val="0"/>
              </w:numPr>
              <w:ind w:left="-28"/>
              <w:jc w:val="right"/>
              <w:rPr>
                <w:rFonts w:ascii="Times New Roman" w:hAnsi="Times New Roman"/>
                <w:sz w:val="28"/>
                <w:szCs w:val="28"/>
              </w:rPr>
            </w:pPr>
            <w:r w:rsidRPr="00976DAA">
              <w:rPr>
                <w:rFonts w:ascii="Times New Roman" w:hAnsi="Times New Roman"/>
                <w:sz w:val="28"/>
                <w:szCs w:val="28"/>
              </w:rPr>
              <w:t>«Санаторий «Красные камни» Управления делами Президента Российской Федерации</w:t>
            </w:r>
          </w:p>
        </w:tc>
      </w:tr>
      <w:tr w:rsidR="00EF7B88" w:rsidRPr="0046289A" w:rsidTr="0045728E">
        <w:trPr>
          <w:trHeight w:val="302"/>
        </w:trPr>
        <w:tc>
          <w:tcPr>
            <w:tcW w:w="4470" w:type="dxa"/>
            <w:vAlign w:val="bottom"/>
          </w:tcPr>
          <w:p w:rsidR="00EF7B88" w:rsidRPr="0046289A" w:rsidRDefault="00EF7B88" w:rsidP="0045728E">
            <w:pPr>
              <w:pStyle w:val="a"/>
              <w:numPr>
                <w:ilvl w:val="0"/>
                <w:numId w:val="0"/>
              </w:numPr>
              <w:rPr>
                <w:rFonts w:ascii="Times New Roman" w:hAnsi="Times New Roman"/>
                <w:sz w:val="26"/>
                <w:szCs w:val="26"/>
              </w:rPr>
            </w:pPr>
          </w:p>
        </w:tc>
        <w:tc>
          <w:tcPr>
            <w:tcW w:w="528" w:type="dxa"/>
            <w:vAlign w:val="bottom"/>
          </w:tcPr>
          <w:p w:rsidR="00EF7B88" w:rsidRPr="0046289A" w:rsidRDefault="00EF7B88" w:rsidP="0045728E">
            <w:pPr>
              <w:pStyle w:val="a"/>
              <w:ind w:left="-28" w:firstLine="28"/>
              <w:rPr>
                <w:rFonts w:ascii="Times New Roman" w:hAnsi="Times New Roman"/>
                <w:sz w:val="26"/>
                <w:szCs w:val="26"/>
              </w:rPr>
            </w:pPr>
          </w:p>
        </w:tc>
        <w:tc>
          <w:tcPr>
            <w:tcW w:w="4830" w:type="dxa"/>
            <w:vAlign w:val="bottom"/>
          </w:tcPr>
          <w:p w:rsidR="00EF7B88" w:rsidRPr="00976DAA" w:rsidRDefault="00EF7B88" w:rsidP="0045728E">
            <w:pPr>
              <w:pStyle w:val="a"/>
              <w:numPr>
                <w:ilvl w:val="0"/>
                <w:numId w:val="0"/>
              </w:numPr>
              <w:jc w:val="right"/>
              <w:rPr>
                <w:rFonts w:ascii="Times New Roman" w:hAnsi="Times New Roman"/>
                <w:sz w:val="28"/>
                <w:szCs w:val="28"/>
              </w:rPr>
            </w:pPr>
            <w:r w:rsidRPr="00976DAA">
              <w:rPr>
                <w:rFonts w:ascii="Times New Roman" w:hAnsi="Times New Roman"/>
                <w:sz w:val="28"/>
                <w:szCs w:val="28"/>
              </w:rPr>
              <w:t>___________________   С.С. Макаров</w:t>
            </w:r>
          </w:p>
        </w:tc>
      </w:tr>
      <w:tr w:rsidR="00EF7B88" w:rsidRPr="0046289A" w:rsidTr="0045728E">
        <w:trPr>
          <w:trHeight w:val="473"/>
        </w:trPr>
        <w:tc>
          <w:tcPr>
            <w:tcW w:w="4470" w:type="dxa"/>
            <w:vAlign w:val="bottom"/>
          </w:tcPr>
          <w:p w:rsidR="00EF7B88" w:rsidRPr="0046289A" w:rsidRDefault="00EF7B88" w:rsidP="0045728E">
            <w:pPr>
              <w:pStyle w:val="a"/>
              <w:numPr>
                <w:ilvl w:val="0"/>
                <w:numId w:val="0"/>
              </w:numPr>
              <w:rPr>
                <w:rFonts w:ascii="Times New Roman" w:hAnsi="Times New Roman"/>
                <w:sz w:val="26"/>
                <w:szCs w:val="26"/>
              </w:rPr>
            </w:pPr>
          </w:p>
        </w:tc>
        <w:tc>
          <w:tcPr>
            <w:tcW w:w="528" w:type="dxa"/>
            <w:vAlign w:val="bottom"/>
          </w:tcPr>
          <w:p w:rsidR="00EF7B88" w:rsidRPr="0046289A" w:rsidRDefault="00EF7B88" w:rsidP="0045728E">
            <w:pPr>
              <w:pStyle w:val="a"/>
              <w:ind w:left="-28" w:firstLine="28"/>
              <w:rPr>
                <w:rFonts w:ascii="Times New Roman" w:hAnsi="Times New Roman"/>
                <w:sz w:val="26"/>
                <w:szCs w:val="26"/>
              </w:rPr>
            </w:pPr>
          </w:p>
        </w:tc>
        <w:tc>
          <w:tcPr>
            <w:tcW w:w="4830" w:type="dxa"/>
            <w:vAlign w:val="bottom"/>
          </w:tcPr>
          <w:p w:rsidR="00EF7B88" w:rsidRPr="00976DAA" w:rsidRDefault="00EF7B88" w:rsidP="0045728E">
            <w:pPr>
              <w:pStyle w:val="a"/>
              <w:numPr>
                <w:ilvl w:val="0"/>
                <w:numId w:val="0"/>
              </w:numPr>
              <w:jc w:val="right"/>
              <w:rPr>
                <w:rFonts w:ascii="Times New Roman" w:hAnsi="Times New Roman"/>
                <w:sz w:val="28"/>
                <w:szCs w:val="28"/>
              </w:rPr>
            </w:pPr>
            <w:r w:rsidRPr="00976DAA">
              <w:rPr>
                <w:rFonts w:ascii="Times New Roman" w:hAnsi="Times New Roman"/>
                <w:sz w:val="28"/>
                <w:szCs w:val="28"/>
              </w:rPr>
              <w:t>"_____"____________________20</w:t>
            </w:r>
            <w:r>
              <w:rPr>
                <w:rFonts w:ascii="Times New Roman" w:hAnsi="Times New Roman"/>
                <w:sz w:val="28"/>
                <w:szCs w:val="28"/>
              </w:rPr>
              <w:t xml:space="preserve">16 </w:t>
            </w:r>
            <w:r w:rsidRPr="00976DAA">
              <w:rPr>
                <w:rFonts w:ascii="Times New Roman" w:hAnsi="Times New Roman"/>
                <w:sz w:val="28"/>
                <w:szCs w:val="28"/>
              </w:rPr>
              <w:t>г.</w:t>
            </w:r>
          </w:p>
        </w:tc>
      </w:tr>
    </w:tbl>
    <w:p w:rsidR="00EF7B88" w:rsidRPr="00976DAA" w:rsidRDefault="00EF7B88" w:rsidP="002C7E82">
      <w:pPr>
        <w:jc w:val="center"/>
        <w:rPr>
          <w:b/>
          <w:sz w:val="28"/>
          <w:szCs w:val="28"/>
        </w:rPr>
      </w:pPr>
      <w:r w:rsidRPr="00976DAA">
        <w:rPr>
          <w:b/>
          <w:sz w:val="28"/>
          <w:szCs w:val="28"/>
        </w:rPr>
        <w:t>ПОЛОЖЕНИЕ</w:t>
      </w:r>
      <w:r w:rsidRPr="00976DAA">
        <w:rPr>
          <w:b/>
          <w:sz w:val="28"/>
          <w:szCs w:val="28"/>
        </w:rPr>
        <w:br/>
        <w:t>об обработке персональных данных пациентов</w:t>
      </w:r>
    </w:p>
    <w:p w:rsidR="00EF7B88" w:rsidRPr="00976DAA" w:rsidRDefault="00EF7B88" w:rsidP="002C7E82">
      <w:pPr>
        <w:jc w:val="center"/>
        <w:rPr>
          <w:sz w:val="28"/>
          <w:szCs w:val="28"/>
        </w:rPr>
      </w:pPr>
    </w:p>
    <w:p w:rsidR="00EF7B88" w:rsidRPr="00976DAA" w:rsidRDefault="00EF7B88" w:rsidP="002C7E82">
      <w:pPr>
        <w:pStyle w:val="ConsPlusNormal"/>
        <w:widowControl/>
        <w:ind w:right="-5" w:firstLine="0"/>
        <w:jc w:val="center"/>
        <w:rPr>
          <w:rFonts w:ascii="Times New Roman" w:hAnsi="Times New Roman" w:cs="Times New Roman"/>
          <w:b/>
          <w:bCs/>
          <w:sz w:val="28"/>
          <w:szCs w:val="28"/>
        </w:rPr>
      </w:pPr>
      <w:r w:rsidRPr="00976DAA">
        <w:rPr>
          <w:rFonts w:ascii="Courier New" w:hAnsi="Courier New" w:cs="Courier New"/>
          <w:b/>
          <w:sz w:val="28"/>
          <w:szCs w:val="28"/>
        </w:rPr>
        <w:t>1.</w:t>
      </w:r>
      <w:r w:rsidRPr="00976DAA">
        <w:rPr>
          <w:rFonts w:ascii="Times New Roman" w:hAnsi="Times New Roman" w:cs="Times New Roman"/>
          <w:b/>
          <w:bCs/>
          <w:sz w:val="28"/>
          <w:szCs w:val="28"/>
        </w:rPr>
        <w:t>ОБЩИЕ ПОЛОЖЕНИЯ</w:t>
      </w:r>
    </w:p>
    <w:p w:rsidR="00EF7B88" w:rsidRPr="00976DAA" w:rsidRDefault="00EF7B88" w:rsidP="002C7E82">
      <w:pPr>
        <w:jc w:val="both"/>
        <w:rPr>
          <w:sz w:val="28"/>
          <w:szCs w:val="28"/>
        </w:rPr>
      </w:pPr>
      <w:r w:rsidRPr="00976DAA">
        <w:rPr>
          <w:sz w:val="28"/>
          <w:szCs w:val="28"/>
        </w:rPr>
        <w:t>1.1.Настоящее Положение устанавливает порядок получения, учета, обработки, накопления, передачи и хранения документов,  содержащих сведения,  отнесенные к персональным данным  граждан Р</w:t>
      </w:r>
      <w:r>
        <w:rPr>
          <w:sz w:val="28"/>
          <w:szCs w:val="28"/>
        </w:rPr>
        <w:t xml:space="preserve">оссийской </w:t>
      </w:r>
      <w:r w:rsidRPr="00976DAA">
        <w:rPr>
          <w:sz w:val="28"/>
          <w:szCs w:val="28"/>
        </w:rPr>
        <w:t>Ф</w:t>
      </w:r>
      <w:r>
        <w:rPr>
          <w:sz w:val="28"/>
          <w:szCs w:val="28"/>
        </w:rPr>
        <w:t>едерации</w:t>
      </w:r>
      <w:r w:rsidRPr="00976DAA">
        <w:rPr>
          <w:sz w:val="28"/>
          <w:szCs w:val="28"/>
        </w:rPr>
        <w:t>, иностранных граждан и лиц без гражданства при оказании им медицинской помощи.</w:t>
      </w:r>
    </w:p>
    <w:p w:rsidR="00EF7B88" w:rsidRPr="00976DAA" w:rsidRDefault="00EF7B88" w:rsidP="002C7E82">
      <w:pPr>
        <w:jc w:val="both"/>
        <w:rPr>
          <w:sz w:val="28"/>
          <w:szCs w:val="28"/>
        </w:rPr>
      </w:pPr>
      <w:r w:rsidRPr="00976DAA">
        <w:rPr>
          <w:sz w:val="28"/>
          <w:szCs w:val="28"/>
        </w:rPr>
        <w:t>1.2. Цель   настоящего   Положения   -   защита   персональных   данных  граждан от несанкционированного доступа и разглашения. Персональные данные всегда являются конфиденциальной, строго охраняемой законом информацией.</w:t>
      </w:r>
    </w:p>
    <w:p w:rsidR="00EF7B88" w:rsidRPr="00976DAA" w:rsidRDefault="00EF7B88" w:rsidP="002C7E82">
      <w:pPr>
        <w:jc w:val="both"/>
        <w:rPr>
          <w:sz w:val="28"/>
          <w:szCs w:val="28"/>
        </w:rPr>
      </w:pPr>
      <w:r w:rsidRPr="00976DAA">
        <w:rPr>
          <w:sz w:val="28"/>
          <w:szCs w:val="28"/>
        </w:rPr>
        <w:t>1.3. Настоящее Положение разработано в целях реализации Федерального закона №152-ФЗ от 27.07.2006. «О персональных данных» и в соответствии с Конституцией РФ, Федеральным законом №323-ФЗ от 21.11.2011 «Об основах охраны здоровья граждан в Российской Федерации» и иными нормативными правовыми документами.</w:t>
      </w:r>
    </w:p>
    <w:p w:rsidR="00EF7B88" w:rsidRPr="00976DAA" w:rsidRDefault="00EF7B88" w:rsidP="002C7E82">
      <w:pPr>
        <w:jc w:val="both"/>
        <w:rPr>
          <w:sz w:val="28"/>
          <w:szCs w:val="28"/>
        </w:rPr>
      </w:pPr>
      <w:r w:rsidRPr="00976DAA">
        <w:rPr>
          <w:sz w:val="28"/>
          <w:szCs w:val="28"/>
        </w:rPr>
        <w:t xml:space="preserve">1.4. Настоящее Положение и изменения к нему утверждаются </w:t>
      </w:r>
      <w:r>
        <w:rPr>
          <w:sz w:val="28"/>
          <w:szCs w:val="28"/>
        </w:rPr>
        <w:t>директором санатория</w:t>
      </w:r>
      <w:r w:rsidRPr="00976DAA">
        <w:rPr>
          <w:sz w:val="28"/>
          <w:szCs w:val="28"/>
        </w:rPr>
        <w:t xml:space="preserve">. Все сотрудники </w:t>
      </w:r>
      <w:r>
        <w:rPr>
          <w:sz w:val="28"/>
          <w:szCs w:val="28"/>
        </w:rPr>
        <w:t>ФГБУ «Санаторий «Красные камни»</w:t>
      </w:r>
      <w:r w:rsidRPr="00976DAA">
        <w:rPr>
          <w:sz w:val="28"/>
          <w:szCs w:val="28"/>
        </w:rPr>
        <w:t>, допущенные к обработке персональных данных, должны быть ознакомлены под расписку с данным Положением и изменениями к нему.</w:t>
      </w:r>
    </w:p>
    <w:p w:rsidR="00EF7B88" w:rsidRPr="00976DAA" w:rsidRDefault="00EF7B88" w:rsidP="002C7E82">
      <w:pPr>
        <w:rPr>
          <w:sz w:val="28"/>
          <w:szCs w:val="28"/>
        </w:rPr>
      </w:pPr>
      <w:r w:rsidRPr="00976DAA">
        <w:rPr>
          <w:sz w:val="28"/>
          <w:szCs w:val="28"/>
        </w:rPr>
        <w:t xml:space="preserve">1.5. В </w:t>
      </w:r>
      <w:proofErr w:type="gramStart"/>
      <w:r w:rsidRPr="00976DAA">
        <w:rPr>
          <w:sz w:val="28"/>
          <w:szCs w:val="28"/>
        </w:rPr>
        <w:t>Положении</w:t>
      </w:r>
      <w:proofErr w:type="gramEnd"/>
      <w:r w:rsidRPr="00976DAA">
        <w:rPr>
          <w:sz w:val="28"/>
          <w:szCs w:val="28"/>
        </w:rPr>
        <w:t xml:space="preserve"> в соответствии со статьей 3 Федерального закона N 152-ФЗ используются следующие основные понятия:</w:t>
      </w:r>
    </w:p>
    <w:p w:rsidR="00EF7B88" w:rsidRPr="00976DAA" w:rsidRDefault="00EF7B88" w:rsidP="002C7E82">
      <w:pPr>
        <w:autoSpaceDE w:val="0"/>
        <w:autoSpaceDN w:val="0"/>
        <w:adjustRightInd w:val="0"/>
        <w:ind w:firstLine="720"/>
        <w:jc w:val="both"/>
        <w:rPr>
          <w:sz w:val="28"/>
          <w:szCs w:val="28"/>
        </w:rPr>
      </w:pPr>
      <w:r w:rsidRPr="00976DAA">
        <w:rPr>
          <w:b/>
          <w:bCs/>
          <w:sz w:val="28"/>
          <w:szCs w:val="28"/>
        </w:rPr>
        <w:t>персональные данные</w:t>
      </w:r>
      <w:r w:rsidRPr="00976DAA">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EF7B88" w:rsidRPr="00976DAA" w:rsidRDefault="00EF7B88" w:rsidP="002C7E82">
      <w:pPr>
        <w:autoSpaceDE w:val="0"/>
        <w:autoSpaceDN w:val="0"/>
        <w:adjustRightInd w:val="0"/>
        <w:ind w:firstLine="720"/>
        <w:jc w:val="both"/>
        <w:rPr>
          <w:sz w:val="28"/>
          <w:szCs w:val="28"/>
        </w:rPr>
      </w:pPr>
      <w:r w:rsidRPr="00976DAA">
        <w:rPr>
          <w:b/>
          <w:bCs/>
          <w:sz w:val="28"/>
          <w:szCs w:val="28"/>
        </w:rPr>
        <w:t>оператор</w:t>
      </w:r>
      <w:r w:rsidRPr="00976DAA">
        <w:rPr>
          <w:sz w:val="28"/>
          <w:szCs w:val="28"/>
        </w:rPr>
        <w:t xml:space="preserve"> </w:t>
      </w:r>
      <w:r>
        <w:rPr>
          <w:sz w:val="28"/>
          <w:szCs w:val="28"/>
        </w:rPr>
        <w:t>– ФГБУ «Санаторий «Красные камни» Управления делами Президента Российской Федерации, далее – «У</w:t>
      </w:r>
      <w:r w:rsidRPr="00976DAA">
        <w:rPr>
          <w:sz w:val="28"/>
          <w:szCs w:val="28"/>
        </w:rPr>
        <w:t>чреждение</w:t>
      </w:r>
      <w:r>
        <w:rPr>
          <w:sz w:val="28"/>
          <w:szCs w:val="28"/>
        </w:rPr>
        <w:t>»</w:t>
      </w:r>
      <w:r w:rsidRPr="00976DAA">
        <w:rPr>
          <w:sz w:val="28"/>
          <w:szCs w:val="28"/>
        </w:rPr>
        <w:t xml:space="preserve">,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976DAA">
        <w:rPr>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EF7B88" w:rsidRPr="00976DAA" w:rsidRDefault="00EF7B88" w:rsidP="002C7E82">
      <w:pPr>
        <w:autoSpaceDE w:val="0"/>
        <w:autoSpaceDN w:val="0"/>
        <w:adjustRightInd w:val="0"/>
        <w:ind w:firstLine="720"/>
        <w:jc w:val="both"/>
        <w:rPr>
          <w:sz w:val="28"/>
          <w:szCs w:val="28"/>
        </w:rPr>
      </w:pPr>
      <w:proofErr w:type="gramStart"/>
      <w:r w:rsidRPr="00976DAA">
        <w:rPr>
          <w:b/>
          <w:bCs/>
          <w:sz w:val="28"/>
          <w:szCs w:val="28"/>
        </w:rPr>
        <w:t>обработка персональных данных</w:t>
      </w:r>
      <w:r w:rsidRPr="00976DAA">
        <w:rPr>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F7B88" w:rsidRPr="00976DAA" w:rsidRDefault="00EF7B88" w:rsidP="002C7E82">
      <w:pPr>
        <w:autoSpaceDE w:val="0"/>
        <w:autoSpaceDN w:val="0"/>
        <w:adjustRightInd w:val="0"/>
        <w:ind w:firstLine="720"/>
        <w:jc w:val="both"/>
        <w:rPr>
          <w:sz w:val="28"/>
          <w:szCs w:val="28"/>
        </w:rPr>
      </w:pPr>
      <w:r w:rsidRPr="00976DAA">
        <w:rPr>
          <w:b/>
          <w:bCs/>
          <w:sz w:val="28"/>
          <w:szCs w:val="28"/>
        </w:rPr>
        <w:t>автоматизированная обработка персональных данных</w:t>
      </w:r>
      <w:r w:rsidRPr="00976DAA">
        <w:rPr>
          <w:sz w:val="28"/>
          <w:szCs w:val="28"/>
        </w:rPr>
        <w:t xml:space="preserve"> - обработка персональных данных с помощью средств вычислительной техники;</w:t>
      </w:r>
    </w:p>
    <w:p w:rsidR="00EF7B88" w:rsidRPr="00976DAA" w:rsidRDefault="00EF7B88" w:rsidP="002C7E82">
      <w:pPr>
        <w:autoSpaceDE w:val="0"/>
        <w:autoSpaceDN w:val="0"/>
        <w:adjustRightInd w:val="0"/>
        <w:ind w:firstLine="720"/>
        <w:jc w:val="both"/>
        <w:rPr>
          <w:sz w:val="28"/>
          <w:szCs w:val="28"/>
        </w:rPr>
      </w:pPr>
      <w:r w:rsidRPr="00976DAA">
        <w:rPr>
          <w:b/>
          <w:bCs/>
          <w:sz w:val="28"/>
          <w:szCs w:val="28"/>
        </w:rPr>
        <w:t>распространение персональных данных</w:t>
      </w:r>
      <w:r w:rsidRPr="00976DAA">
        <w:rPr>
          <w:sz w:val="28"/>
          <w:szCs w:val="28"/>
        </w:rPr>
        <w:t xml:space="preserve"> - действия, направленные на раскрытие персональных данных неопределенному кругу лиц;</w:t>
      </w:r>
    </w:p>
    <w:p w:rsidR="00EF7B88" w:rsidRPr="00976DAA" w:rsidRDefault="00EF7B88" w:rsidP="002C7E82">
      <w:pPr>
        <w:autoSpaceDE w:val="0"/>
        <w:autoSpaceDN w:val="0"/>
        <w:adjustRightInd w:val="0"/>
        <w:ind w:firstLine="720"/>
        <w:jc w:val="both"/>
        <w:rPr>
          <w:sz w:val="28"/>
          <w:szCs w:val="28"/>
        </w:rPr>
      </w:pPr>
      <w:r w:rsidRPr="00976DAA">
        <w:rPr>
          <w:b/>
          <w:bCs/>
          <w:sz w:val="28"/>
          <w:szCs w:val="28"/>
        </w:rPr>
        <w:t>предоставление персональных данных</w:t>
      </w:r>
      <w:r w:rsidRPr="00976DAA">
        <w:rPr>
          <w:sz w:val="28"/>
          <w:szCs w:val="28"/>
        </w:rPr>
        <w:t xml:space="preserve"> - действия, направленные на раскрытие персональных данных определенному лицу или определенному кругу лиц;</w:t>
      </w:r>
    </w:p>
    <w:p w:rsidR="00EF7B88" w:rsidRPr="00976DAA" w:rsidRDefault="00EF7B88" w:rsidP="002C7E82">
      <w:pPr>
        <w:autoSpaceDE w:val="0"/>
        <w:autoSpaceDN w:val="0"/>
        <w:adjustRightInd w:val="0"/>
        <w:ind w:firstLine="720"/>
        <w:jc w:val="both"/>
        <w:rPr>
          <w:sz w:val="28"/>
          <w:szCs w:val="28"/>
        </w:rPr>
      </w:pPr>
      <w:r w:rsidRPr="00976DAA">
        <w:rPr>
          <w:b/>
          <w:bCs/>
          <w:sz w:val="28"/>
          <w:szCs w:val="28"/>
        </w:rPr>
        <w:t>блокирование персональных данных</w:t>
      </w:r>
      <w:r w:rsidRPr="00976DAA">
        <w:rPr>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EF7B88" w:rsidRPr="00976DAA" w:rsidRDefault="00EF7B88" w:rsidP="002C7E82">
      <w:pPr>
        <w:autoSpaceDE w:val="0"/>
        <w:autoSpaceDN w:val="0"/>
        <w:adjustRightInd w:val="0"/>
        <w:ind w:firstLine="720"/>
        <w:jc w:val="both"/>
        <w:rPr>
          <w:sz w:val="28"/>
          <w:szCs w:val="28"/>
        </w:rPr>
      </w:pPr>
      <w:r w:rsidRPr="00976DAA">
        <w:rPr>
          <w:b/>
          <w:bCs/>
          <w:sz w:val="28"/>
          <w:szCs w:val="28"/>
        </w:rPr>
        <w:t>уничтожение персональных данных</w:t>
      </w:r>
      <w:r w:rsidRPr="00976DAA">
        <w:rPr>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F7B88" w:rsidRPr="00976DAA" w:rsidRDefault="00EF7B88" w:rsidP="002C7E82">
      <w:pPr>
        <w:autoSpaceDE w:val="0"/>
        <w:autoSpaceDN w:val="0"/>
        <w:adjustRightInd w:val="0"/>
        <w:ind w:firstLine="720"/>
        <w:jc w:val="both"/>
        <w:rPr>
          <w:sz w:val="28"/>
          <w:szCs w:val="28"/>
        </w:rPr>
      </w:pPr>
      <w:r w:rsidRPr="00976DAA">
        <w:rPr>
          <w:b/>
          <w:bCs/>
          <w:sz w:val="28"/>
          <w:szCs w:val="28"/>
        </w:rPr>
        <w:t>обезличивание персональных данных</w:t>
      </w:r>
      <w:r w:rsidRPr="00976DAA">
        <w:rPr>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F7B88" w:rsidRPr="00976DAA" w:rsidRDefault="00EF7B88" w:rsidP="002C7E82">
      <w:pPr>
        <w:autoSpaceDE w:val="0"/>
        <w:autoSpaceDN w:val="0"/>
        <w:adjustRightInd w:val="0"/>
        <w:ind w:firstLine="720"/>
        <w:jc w:val="both"/>
        <w:rPr>
          <w:sz w:val="28"/>
          <w:szCs w:val="28"/>
        </w:rPr>
      </w:pPr>
      <w:r w:rsidRPr="00976DAA">
        <w:rPr>
          <w:b/>
          <w:bCs/>
          <w:sz w:val="28"/>
          <w:szCs w:val="28"/>
        </w:rPr>
        <w:t>информационная система персональных данных</w:t>
      </w:r>
      <w:r w:rsidRPr="00976DAA">
        <w:rPr>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F7B88" w:rsidRPr="00976DAA" w:rsidRDefault="00EF7B88" w:rsidP="002C7E82">
      <w:pPr>
        <w:autoSpaceDE w:val="0"/>
        <w:autoSpaceDN w:val="0"/>
        <w:adjustRightInd w:val="0"/>
        <w:ind w:firstLine="720"/>
        <w:jc w:val="both"/>
        <w:rPr>
          <w:sz w:val="28"/>
          <w:szCs w:val="28"/>
        </w:rPr>
      </w:pPr>
      <w:r w:rsidRPr="00976DAA">
        <w:rPr>
          <w:sz w:val="28"/>
          <w:szCs w:val="28"/>
        </w:rPr>
        <w:t xml:space="preserve">1.6. В </w:t>
      </w:r>
      <w:proofErr w:type="gramStart"/>
      <w:r w:rsidRPr="00976DAA">
        <w:rPr>
          <w:sz w:val="28"/>
          <w:szCs w:val="28"/>
        </w:rPr>
        <w:t>целях</w:t>
      </w:r>
      <w:proofErr w:type="gramEnd"/>
      <w:r w:rsidRPr="00976DAA">
        <w:rPr>
          <w:sz w:val="28"/>
          <w:szCs w:val="28"/>
        </w:rPr>
        <w:t xml:space="preserve"> реализации части 2 ст. 18.1. 152-ФЗ «О персональных данных» Учреждение обеспечивает неограниченный доступ граждан к настоящему Положению, путем его размещения на сайте Учреждения, а также путем предоставления возможности ознакомления с ним в организационно-методическом отделе в часы приема граждан. </w:t>
      </w:r>
    </w:p>
    <w:p w:rsidR="00EF7B88" w:rsidRPr="00976DAA" w:rsidRDefault="00EF7B88" w:rsidP="002C7E82">
      <w:pPr>
        <w:pStyle w:val="ConsPlusNormal"/>
        <w:widowControl/>
        <w:ind w:right="-5" w:firstLine="0"/>
        <w:jc w:val="center"/>
        <w:rPr>
          <w:rFonts w:ascii="Times New Roman" w:hAnsi="Times New Roman" w:cs="Times New Roman"/>
          <w:b/>
          <w:bCs/>
          <w:sz w:val="28"/>
          <w:szCs w:val="28"/>
        </w:rPr>
      </w:pPr>
    </w:p>
    <w:p w:rsidR="00EF7B88" w:rsidRPr="00976DAA" w:rsidRDefault="00EF7B88" w:rsidP="002C7E82">
      <w:pPr>
        <w:pStyle w:val="ConsPlusNormal"/>
        <w:widowControl/>
        <w:ind w:right="-5" w:firstLine="0"/>
        <w:jc w:val="center"/>
        <w:rPr>
          <w:rFonts w:ascii="Times New Roman" w:hAnsi="Times New Roman" w:cs="Times New Roman"/>
          <w:b/>
          <w:bCs/>
          <w:sz w:val="28"/>
          <w:szCs w:val="28"/>
        </w:rPr>
      </w:pPr>
      <w:r w:rsidRPr="00976DAA">
        <w:rPr>
          <w:rFonts w:ascii="Times New Roman" w:hAnsi="Times New Roman" w:cs="Times New Roman"/>
          <w:b/>
          <w:bCs/>
          <w:sz w:val="28"/>
          <w:szCs w:val="28"/>
        </w:rPr>
        <w:t xml:space="preserve">2. ПОНЯТИЕ И СОСТАВ ПЕРСОНАЛЬНЫХ ДАННЫХ </w:t>
      </w:r>
    </w:p>
    <w:p w:rsidR="00EF7B88" w:rsidRPr="00976DAA" w:rsidRDefault="00EF7B88" w:rsidP="002C7E82">
      <w:pPr>
        <w:jc w:val="both"/>
        <w:rPr>
          <w:sz w:val="28"/>
          <w:szCs w:val="28"/>
        </w:rPr>
      </w:pPr>
      <w:r w:rsidRPr="00976DAA">
        <w:rPr>
          <w:sz w:val="28"/>
          <w:szCs w:val="28"/>
        </w:rPr>
        <w:t xml:space="preserve">2.1. Под персональными данными гражданина понимается информация, необходимая Учреждению в целях оказания медицинской помощи, касающаяся конкретного гражданина, а также сведения о фактах, событиях и обстоятельствах, </w:t>
      </w:r>
      <w:proofErr w:type="gramStart"/>
      <w:r w:rsidRPr="00976DAA">
        <w:rPr>
          <w:sz w:val="28"/>
          <w:szCs w:val="28"/>
        </w:rPr>
        <w:t>позволяющие</w:t>
      </w:r>
      <w:proofErr w:type="gramEnd"/>
      <w:r w:rsidRPr="00976DAA">
        <w:rPr>
          <w:sz w:val="28"/>
          <w:szCs w:val="28"/>
        </w:rPr>
        <w:t xml:space="preserve"> идентифицировать его личность.</w:t>
      </w:r>
    </w:p>
    <w:p w:rsidR="00EF7B88" w:rsidRPr="00976DAA" w:rsidRDefault="00EF7B88" w:rsidP="002C7E82">
      <w:pPr>
        <w:jc w:val="both"/>
        <w:rPr>
          <w:sz w:val="28"/>
          <w:szCs w:val="28"/>
        </w:rPr>
      </w:pPr>
      <w:r w:rsidRPr="00976DAA">
        <w:rPr>
          <w:sz w:val="28"/>
          <w:szCs w:val="28"/>
        </w:rPr>
        <w:t>2.2. Объем и сроки хранения персональных данных гражданина определяются приказом оператора в соответствии с законодательством Р</w:t>
      </w:r>
      <w:r>
        <w:rPr>
          <w:sz w:val="28"/>
          <w:szCs w:val="28"/>
        </w:rPr>
        <w:t xml:space="preserve">оссийской </w:t>
      </w:r>
      <w:r w:rsidRPr="00976DAA">
        <w:rPr>
          <w:sz w:val="28"/>
          <w:szCs w:val="28"/>
        </w:rPr>
        <w:t>Ф</w:t>
      </w:r>
      <w:r>
        <w:rPr>
          <w:sz w:val="28"/>
          <w:szCs w:val="28"/>
        </w:rPr>
        <w:t>едерации</w:t>
      </w:r>
      <w:r w:rsidRPr="00976DAA">
        <w:rPr>
          <w:sz w:val="28"/>
          <w:szCs w:val="28"/>
        </w:rPr>
        <w:t>.</w:t>
      </w:r>
    </w:p>
    <w:p w:rsidR="00EF7B88" w:rsidRPr="00976DAA" w:rsidRDefault="00EF7B88" w:rsidP="002C7E82">
      <w:pPr>
        <w:jc w:val="both"/>
        <w:rPr>
          <w:sz w:val="28"/>
          <w:szCs w:val="28"/>
        </w:rPr>
      </w:pPr>
      <w:r w:rsidRPr="00976DAA">
        <w:rPr>
          <w:sz w:val="28"/>
          <w:szCs w:val="28"/>
        </w:rPr>
        <w:t>2.3.  Состав персональных данных гражданина:</w:t>
      </w:r>
    </w:p>
    <w:p w:rsidR="00EF7B88" w:rsidRPr="00976DAA" w:rsidRDefault="00EF7B88" w:rsidP="002C7E82">
      <w:pPr>
        <w:jc w:val="both"/>
        <w:rPr>
          <w:sz w:val="28"/>
          <w:szCs w:val="28"/>
        </w:rPr>
      </w:pPr>
      <w:r w:rsidRPr="00976DAA">
        <w:rPr>
          <w:sz w:val="28"/>
          <w:szCs w:val="28"/>
        </w:rPr>
        <w:lastRenderedPageBreak/>
        <w:t xml:space="preserve">- личные данные (Ф.И.О. год, месяц, дата и место рождения, место регистрации, данные паспорта (иного документа, удостоверяющего личность), номер СНИЛС, полиса ОМС (ДМС) </w:t>
      </w:r>
      <w:proofErr w:type="gramStart"/>
      <w:r w:rsidRPr="00976DAA">
        <w:rPr>
          <w:sz w:val="28"/>
          <w:szCs w:val="28"/>
        </w:rPr>
        <w:t>–п</w:t>
      </w:r>
      <w:proofErr w:type="gramEnd"/>
      <w:r w:rsidRPr="00976DAA">
        <w:rPr>
          <w:sz w:val="28"/>
          <w:szCs w:val="28"/>
        </w:rPr>
        <w:t>ри наличии);</w:t>
      </w:r>
    </w:p>
    <w:p w:rsidR="00EF7B88" w:rsidRPr="00976DAA" w:rsidRDefault="00EF7B88" w:rsidP="002C7E82">
      <w:pPr>
        <w:jc w:val="both"/>
        <w:rPr>
          <w:sz w:val="28"/>
          <w:szCs w:val="28"/>
        </w:rPr>
      </w:pPr>
      <w:r w:rsidRPr="00976DAA">
        <w:rPr>
          <w:sz w:val="28"/>
          <w:szCs w:val="28"/>
        </w:rPr>
        <w:t>-данные о состоянии здоровья, в т.ч. диагноз основного и сопутствующего заболеваний;</w:t>
      </w:r>
    </w:p>
    <w:p w:rsidR="00EF7B88" w:rsidRPr="00976DAA" w:rsidRDefault="00EF7B88" w:rsidP="002C7E82">
      <w:pPr>
        <w:jc w:val="both"/>
        <w:rPr>
          <w:sz w:val="28"/>
          <w:szCs w:val="28"/>
        </w:rPr>
      </w:pPr>
      <w:r w:rsidRPr="00976DAA">
        <w:rPr>
          <w:sz w:val="28"/>
          <w:szCs w:val="28"/>
        </w:rPr>
        <w:t>-сведения об инвалидности;</w:t>
      </w:r>
    </w:p>
    <w:p w:rsidR="00EF7B88" w:rsidRPr="00976DAA" w:rsidRDefault="00EF7B88" w:rsidP="002C7E82">
      <w:pPr>
        <w:jc w:val="both"/>
        <w:rPr>
          <w:sz w:val="28"/>
          <w:szCs w:val="28"/>
        </w:rPr>
      </w:pPr>
      <w:r w:rsidRPr="00976DAA">
        <w:rPr>
          <w:sz w:val="28"/>
          <w:szCs w:val="28"/>
        </w:rPr>
        <w:t>-сведения о семейном положении (сведения о составе семьи);</w:t>
      </w:r>
    </w:p>
    <w:p w:rsidR="00EF7B88" w:rsidRPr="00976DAA" w:rsidRDefault="00EF7B88" w:rsidP="002C7E82">
      <w:pPr>
        <w:jc w:val="both"/>
        <w:rPr>
          <w:sz w:val="28"/>
          <w:szCs w:val="28"/>
        </w:rPr>
      </w:pPr>
      <w:r w:rsidRPr="00976DAA">
        <w:rPr>
          <w:sz w:val="28"/>
          <w:szCs w:val="28"/>
        </w:rPr>
        <w:t>-сведения о трудоустройстве (место работы).</w:t>
      </w:r>
    </w:p>
    <w:p w:rsidR="00EF7B88" w:rsidRPr="00976DAA" w:rsidRDefault="00EF7B88" w:rsidP="002C7E82">
      <w:pPr>
        <w:jc w:val="both"/>
        <w:rPr>
          <w:sz w:val="28"/>
          <w:szCs w:val="28"/>
        </w:rPr>
      </w:pPr>
      <w:r w:rsidRPr="00976DAA">
        <w:rPr>
          <w:sz w:val="28"/>
          <w:szCs w:val="28"/>
        </w:rPr>
        <w:t>2.4. Источники персональных данных гражданина:</w:t>
      </w:r>
    </w:p>
    <w:p w:rsidR="00EF7B88" w:rsidRPr="00976DAA" w:rsidRDefault="00EF7B88" w:rsidP="002C7E82">
      <w:pPr>
        <w:jc w:val="both"/>
        <w:rPr>
          <w:sz w:val="28"/>
          <w:szCs w:val="28"/>
        </w:rPr>
      </w:pPr>
      <w:r w:rsidRPr="00976DAA">
        <w:rPr>
          <w:sz w:val="28"/>
          <w:szCs w:val="28"/>
        </w:rPr>
        <w:t>-</w:t>
      </w:r>
      <w:r>
        <w:rPr>
          <w:sz w:val="28"/>
          <w:szCs w:val="28"/>
        </w:rPr>
        <w:t xml:space="preserve"> </w:t>
      </w:r>
      <w:r w:rsidRPr="00976DAA">
        <w:rPr>
          <w:sz w:val="28"/>
          <w:szCs w:val="28"/>
        </w:rPr>
        <w:t>паспорт (иной документ, удостоверяющий личность) или его  копия/ свидетельство о рождении (для граждан в возрасте до 14 лет);</w:t>
      </w:r>
    </w:p>
    <w:p w:rsidR="00EF7B88" w:rsidRPr="00976DAA" w:rsidRDefault="00EF7B88" w:rsidP="002C7E82">
      <w:pPr>
        <w:jc w:val="both"/>
        <w:rPr>
          <w:sz w:val="28"/>
          <w:szCs w:val="28"/>
        </w:rPr>
      </w:pPr>
      <w:r w:rsidRPr="00976DAA">
        <w:rPr>
          <w:sz w:val="28"/>
          <w:szCs w:val="28"/>
        </w:rPr>
        <w:t>-</w:t>
      </w:r>
      <w:r>
        <w:rPr>
          <w:sz w:val="28"/>
          <w:szCs w:val="28"/>
        </w:rPr>
        <w:t xml:space="preserve"> </w:t>
      </w:r>
      <w:r w:rsidRPr="00976DAA">
        <w:rPr>
          <w:sz w:val="28"/>
          <w:szCs w:val="28"/>
        </w:rPr>
        <w:t>страховое пенсионное свидетельство (СНИЛС);</w:t>
      </w:r>
    </w:p>
    <w:p w:rsidR="00EF7B88" w:rsidRPr="00976DAA" w:rsidRDefault="00EF7B88" w:rsidP="002C7E82">
      <w:pPr>
        <w:jc w:val="both"/>
        <w:rPr>
          <w:sz w:val="28"/>
          <w:szCs w:val="28"/>
        </w:rPr>
      </w:pPr>
      <w:r w:rsidRPr="00976DAA">
        <w:rPr>
          <w:sz w:val="28"/>
          <w:szCs w:val="28"/>
        </w:rPr>
        <w:t>-</w:t>
      </w:r>
      <w:r>
        <w:rPr>
          <w:sz w:val="28"/>
          <w:szCs w:val="28"/>
        </w:rPr>
        <w:t xml:space="preserve"> </w:t>
      </w:r>
      <w:r w:rsidRPr="00976DAA">
        <w:rPr>
          <w:sz w:val="28"/>
          <w:szCs w:val="28"/>
        </w:rPr>
        <w:t xml:space="preserve">полис обязательного (дополнительного) медицинского страхования; </w:t>
      </w:r>
    </w:p>
    <w:p w:rsidR="00EF7B88" w:rsidRPr="00976DAA" w:rsidRDefault="00EF7B88" w:rsidP="002C7E82">
      <w:pPr>
        <w:jc w:val="both"/>
        <w:rPr>
          <w:sz w:val="28"/>
          <w:szCs w:val="28"/>
        </w:rPr>
      </w:pPr>
      <w:r w:rsidRPr="00976DAA">
        <w:rPr>
          <w:sz w:val="28"/>
          <w:szCs w:val="28"/>
        </w:rPr>
        <w:t>-</w:t>
      </w:r>
      <w:r>
        <w:rPr>
          <w:sz w:val="28"/>
          <w:szCs w:val="28"/>
        </w:rPr>
        <w:t xml:space="preserve"> </w:t>
      </w:r>
      <w:r w:rsidRPr="00976DAA">
        <w:rPr>
          <w:sz w:val="28"/>
          <w:szCs w:val="28"/>
        </w:rPr>
        <w:t xml:space="preserve">амбулаторная </w:t>
      </w:r>
      <w:r>
        <w:rPr>
          <w:sz w:val="28"/>
          <w:szCs w:val="28"/>
        </w:rPr>
        <w:t xml:space="preserve">и (или) санаторно-курортная </w:t>
      </w:r>
      <w:r w:rsidRPr="00976DAA">
        <w:rPr>
          <w:sz w:val="28"/>
          <w:szCs w:val="28"/>
        </w:rPr>
        <w:t xml:space="preserve">карта; </w:t>
      </w:r>
    </w:p>
    <w:p w:rsidR="00EF7B88" w:rsidRPr="00976DAA" w:rsidRDefault="00EF7B88" w:rsidP="002C7E82">
      <w:pPr>
        <w:jc w:val="both"/>
        <w:rPr>
          <w:sz w:val="28"/>
          <w:szCs w:val="28"/>
        </w:rPr>
      </w:pPr>
      <w:r w:rsidRPr="00976DAA">
        <w:rPr>
          <w:sz w:val="28"/>
          <w:szCs w:val="28"/>
        </w:rPr>
        <w:t>-</w:t>
      </w:r>
      <w:r>
        <w:rPr>
          <w:sz w:val="28"/>
          <w:szCs w:val="28"/>
        </w:rPr>
        <w:t xml:space="preserve"> история болезни санаторного больного (пациента)</w:t>
      </w:r>
      <w:r w:rsidRPr="00976DAA">
        <w:rPr>
          <w:sz w:val="28"/>
          <w:szCs w:val="28"/>
        </w:rPr>
        <w:t>;</w:t>
      </w:r>
    </w:p>
    <w:p w:rsidR="00EF7B88" w:rsidRPr="00976DAA" w:rsidRDefault="00EF7B88" w:rsidP="002C7E82">
      <w:pPr>
        <w:jc w:val="both"/>
        <w:rPr>
          <w:sz w:val="28"/>
          <w:szCs w:val="28"/>
        </w:rPr>
      </w:pPr>
      <w:r w:rsidRPr="00976DAA">
        <w:rPr>
          <w:sz w:val="28"/>
          <w:szCs w:val="28"/>
        </w:rPr>
        <w:t>-</w:t>
      </w:r>
      <w:r>
        <w:rPr>
          <w:sz w:val="28"/>
          <w:szCs w:val="28"/>
        </w:rPr>
        <w:t xml:space="preserve"> </w:t>
      </w:r>
      <w:r w:rsidRPr="00976DAA">
        <w:rPr>
          <w:sz w:val="28"/>
          <w:szCs w:val="28"/>
        </w:rPr>
        <w:t xml:space="preserve">выписной эпикриз </w:t>
      </w:r>
      <w:proofErr w:type="gramStart"/>
      <w:r w:rsidRPr="00976DAA">
        <w:rPr>
          <w:sz w:val="28"/>
          <w:szCs w:val="28"/>
        </w:rPr>
        <w:t>из</w:t>
      </w:r>
      <w:proofErr w:type="gramEnd"/>
      <w:r w:rsidRPr="00976DAA">
        <w:rPr>
          <w:sz w:val="28"/>
          <w:szCs w:val="28"/>
        </w:rPr>
        <w:t xml:space="preserve"> </w:t>
      </w:r>
      <w:proofErr w:type="gramStart"/>
      <w:r>
        <w:rPr>
          <w:sz w:val="28"/>
          <w:szCs w:val="28"/>
        </w:rPr>
        <w:t>история</w:t>
      </w:r>
      <w:proofErr w:type="gramEnd"/>
      <w:r>
        <w:rPr>
          <w:sz w:val="28"/>
          <w:szCs w:val="28"/>
        </w:rPr>
        <w:t xml:space="preserve"> болезни санаторного больного (пациента)</w:t>
      </w:r>
      <w:r w:rsidRPr="00976DAA">
        <w:rPr>
          <w:sz w:val="28"/>
          <w:szCs w:val="28"/>
        </w:rPr>
        <w:t>;</w:t>
      </w:r>
    </w:p>
    <w:p w:rsidR="00EF7B88" w:rsidRPr="00976DAA" w:rsidRDefault="00EF7B88" w:rsidP="002C7E82">
      <w:pPr>
        <w:jc w:val="both"/>
        <w:rPr>
          <w:sz w:val="28"/>
          <w:szCs w:val="28"/>
        </w:rPr>
      </w:pPr>
      <w:r w:rsidRPr="00976DAA">
        <w:rPr>
          <w:sz w:val="28"/>
          <w:szCs w:val="28"/>
        </w:rPr>
        <w:t>-</w:t>
      </w:r>
      <w:r>
        <w:rPr>
          <w:sz w:val="28"/>
          <w:szCs w:val="28"/>
        </w:rPr>
        <w:t xml:space="preserve"> </w:t>
      </w:r>
      <w:r w:rsidRPr="00976DAA">
        <w:rPr>
          <w:sz w:val="28"/>
          <w:szCs w:val="28"/>
        </w:rPr>
        <w:t>результаты инструментального обследования;</w:t>
      </w:r>
    </w:p>
    <w:p w:rsidR="00EF7B88" w:rsidRPr="00976DAA" w:rsidRDefault="00EF7B88" w:rsidP="002C7E82">
      <w:pPr>
        <w:jc w:val="both"/>
        <w:rPr>
          <w:sz w:val="28"/>
          <w:szCs w:val="28"/>
        </w:rPr>
      </w:pPr>
      <w:r w:rsidRPr="00976DAA">
        <w:rPr>
          <w:sz w:val="28"/>
          <w:szCs w:val="28"/>
        </w:rPr>
        <w:t>-</w:t>
      </w:r>
      <w:r>
        <w:rPr>
          <w:sz w:val="28"/>
          <w:szCs w:val="28"/>
        </w:rPr>
        <w:t xml:space="preserve"> </w:t>
      </w:r>
      <w:r w:rsidRPr="00976DAA">
        <w:rPr>
          <w:sz w:val="28"/>
          <w:szCs w:val="28"/>
        </w:rPr>
        <w:t>результаты лабораторного исследования;</w:t>
      </w:r>
    </w:p>
    <w:p w:rsidR="00EF7B88" w:rsidRDefault="00EF7B88" w:rsidP="002C7E82">
      <w:pPr>
        <w:jc w:val="both"/>
        <w:rPr>
          <w:sz w:val="28"/>
          <w:szCs w:val="28"/>
        </w:rPr>
      </w:pPr>
      <w:r w:rsidRPr="00976DAA">
        <w:rPr>
          <w:sz w:val="28"/>
          <w:szCs w:val="28"/>
        </w:rPr>
        <w:t>-</w:t>
      </w:r>
      <w:r>
        <w:rPr>
          <w:sz w:val="28"/>
          <w:szCs w:val="28"/>
        </w:rPr>
        <w:t xml:space="preserve"> </w:t>
      </w:r>
      <w:r w:rsidRPr="00976DAA">
        <w:rPr>
          <w:sz w:val="28"/>
          <w:szCs w:val="28"/>
        </w:rPr>
        <w:t>медицинские заключения;</w:t>
      </w:r>
    </w:p>
    <w:p w:rsidR="00EF7B88" w:rsidRPr="00976DAA" w:rsidRDefault="00EF7B88" w:rsidP="002C7E82">
      <w:pPr>
        <w:jc w:val="both"/>
        <w:rPr>
          <w:sz w:val="28"/>
          <w:szCs w:val="28"/>
        </w:rPr>
      </w:pPr>
      <w:r>
        <w:rPr>
          <w:sz w:val="28"/>
          <w:szCs w:val="28"/>
        </w:rPr>
        <w:t>- санаторно-курортная книжка;</w:t>
      </w:r>
    </w:p>
    <w:p w:rsidR="00EF7B88" w:rsidRPr="00976DAA" w:rsidRDefault="00EF7B88" w:rsidP="002C7E82">
      <w:pPr>
        <w:jc w:val="both"/>
        <w:rPr>
          <w:sz w:val="28"/>
          <w:szCs w:val="28"/>
        </w:rPr>
      </w:pPr>
      <w:r>
        <w:rPr>
          <w:sz w:val="28"/>
          <w:szCs w:val="28"/>
        </w:rPr>
        <w:t xml:space="preserve">- </w:t>
      </w:r>
      <w:r w:rsidRPr="00976DAA">
        <w:rPr>
          <w:sz w:val="28"/>
          <w:szCs w:val="28"/>
        </w:rPr>
        <w:t xml:space="preserve">иные документы (их копии), </w:t>
      </w:r>
      <w:r>
        <w:rPr>
          <w:sz w:val="28"/>
          <w:szCs w:val="28"/>
        </w:rPr>
        <w:t xml:space="preserve">добровольно </w:t>
      </w:r>
      <w:r w:rsidRPr="00976DAA">
        <w:rPr>
          <w:sz w:val="28"/>
          <w:szCs w:val="28"/>
        </w:rPr>
        <w:t>предъявляемые субъектом персональных данных для обследования и лечения;</w:t>
      </w:r>
    </w:p>
    <w:p w:rsidR="00EF7B88" w:rsidRPr="00976DAA" w:rsidRDefault="00EF7B88" w:rsidP="002C7E82">
      <w:pPr>
        <w:jc w:val="both"/>
        <w:rPr>
          <w:sz w:val="28"/>
          <w:szCs w:val="28"/>
        </w:rPr>
      </w:pPr>
      <w:r w:rsidRPr="00976DAA">
        <w:rPr>
          <w:sz w:val="28"/>
          <w:szCs w:val="28"/>
        </w:rPr>
        <w:t>2.5. Документы, содержащие персональные данные гражданина,  являются конфиденциальными. Режим  конфиденциальности  персональных данных снимается в случаях обезличивания или уничтожения по истечении срока хранения, если иное не определено законом.</w:t>
      </w:r>
    </w:p>
    <w:p w:rsidR="00EF7B88" w:rsidRPr="00976DAA" w:rsidRDefault="00EF7B88" w:rsidP="002C7E82">
      <w:pPr>
        <w:jc w:val="both"/>
        <w:rPr>
          <w:sz w:val="28"/>
          <w:szCs w:val="28"/>
        </w:rPr>
      </w:pPr>
    </w:p>
    <w:p w:rsidR="00EF7B88" w:rsidRPr="00976DAA" w:rsidRDefault="00EF7B88" w:rsidP="002C7E82">
      <w:pPr>
        <w:jc w:val="center"/>
        <w:rPr>
          <w:b/>
          <w:sz w:val="28"/>
          <w:szCs w:val="28"/>
        </w:rPr>
      </w:pPr>
      <w:r w:rsidRPr="00976DAA">
        <w:rPr>
          <w:b/>
          <w:sz w:val="28"/>
          <w:szCs w:val="28"/>
        </w:rPr>
        <w:t>3. ПРАВА И ОБЯЗАННОСТИ ГРАЖДАНИНА И ОПЕРАТОРА</w:t>
      </w:r>
    </w:p>
    <w:p w:rsidR="00EF7B88" w:rsidRPr="00976DAA" w:rsidRDefault="00EF7B88" w:rsidP="002C7E82">
      <w:pPr>
        <w:jc w:val="both"/>
        <w:rPr>
          <w:sz w:val="28"/>
          <w:szCs w:val="28"/>
        </w:rPr>
      </w:pPr>
      <w:r w:rsidRPr="00976DAA">
        <w:rPr>
          <w:sz w:val="28"/>
          <w:szCs w:val="28"/>
        </w:rPr>
        <w:t xml:space="preserve"> 3.1. Гражданин обязан:</w:t>
      </w:r>
    </w:p>
    <w:p w:rsidR="00EF7B88" w:rsidRPr="00976DAA" w:rsidRDefault="00EF7B88" w:rsidP="002C7E82">
      <w:pPr>
        <w:jc w:val="both"/>
        <w:rPr>
          <w:sz w:val="28"/>
          <w:szCs w:val="28"/>
        </w:rPr>
      </w:pPr>
      <w:r w:rsidRPr="00976DAA">
        <w:rPr>
          <w:sz w:val="28"/>
          <w:szCs w:val="28"/>
        </w:rPr>
        <w:t>Передавать  в Учреждение  комплекс достоверных документированных персональных данных.</w:t>
      </w:r>
    </w:p>
    <w:p w:rsidR="00EF7B88" w:rsidRPr="00976DAA" w:rsidRDefault="00EF7B88" w:rsidP="002C7E82">
      <w:pPr>
        <w:jc w:val="both"/>
        <w:rPr>
          <w:sz w:val="28"/>
          <w:szCs w:val="28"/>
        </w:rPr>
      </w:pPr>
      <w:r w:rsidRPr="00976DAA">
        <w:rPr>
          <w:sz w:val="28"/>
          <w:szCs w:val="28"/>
        </w:rPr>
        <w:t>3.2. Гражданин имеет право на получение информации, касающейся обработки его персональных данных, в том числе содержащей:</w:t>
      </w:r>
    </w:p>
    <w:p w:rsidR="00EF7B88" w:rsidRPr="00976DAA" w:rsidRDefault="00EF7B88" w:rsidP="002C7E82">
      <w:pPr>
        <w:autoSpaceDE w:val="0"/>
        <w:autoSpaceDN w:val="0"/>
        <w:adjustRightInd w:val="0"/>
        <w:ind w:firstLine="720"/>
        <w:jc w:val="both"/>
        <w:rPr>
          <w:sz w:val="28"/>
          <w:szCs w:val="28"/>
        </w:rPr>
      </w:pPr>
      <w:r w:rsidRPr="00976DAA">
        <w:rPr>
          <w:sz w:val="28"/>
          <w:szCs w:val="28"/>
        </w:rPr>
        <w:t>1) подтверждение факта обработки персональных данных оператором;</w:t>
      </w:r>
    </w:p>
    <w:p w:rsidR="00EF7B88" w:rsidRPr="00976DAA" w:rsidRDefault="00EF7B88" w:rsidP="002C7E82">
      <w:pPr>
        <w:autoSpaceDE w:val="0"/>
        <w:autoSpaceDN w:val="0"/>
        <w:adjustRightInd w:val="0"/>
        <w:ind w:firstLine="720"/>
        <w:jc w:val="both"/>
        <w:rPr>
          <w:sz w:val="28"/>
          <w:szCs w:val="28"/>
        </w:rPr>
      </w:pPr>
      <w:r w:rsidRPr="00976DAA">
        <w:rPr>
          <w:sz w:val="28"/>
          <w:szCs w:val="28"/>
        </w:rPr>
        <w:t>2) правовые основания и цели обработки персональных данных;</w:t>
      </w:r>
    </w:p>
    <w:p w:rsidR="00EF7B88" w:rsidRPr="00976DAA" w:rsidRDefault="00EF7B88" w:rsidP="002C7E82">
      <w:pPr>
        <w:autoSpaceDE w:val="0"/>
        <w:autoSpaceDN w:val="0"/>
        <w:adjustRightInd w:val="0"/>
        <w:ind w:firstLine="720"/>
        <w:jc w:val="both"/>
        <w:rPr>
          <w:sz w:val="28"/>
          <w:szCs w:val="28"/>
        </w:rPr>
      </w:pPr>
      <w:r w:rsidRPr="00976DAA">
        <w:rPr>
          <w:sz w:val="28"/>
          <w:szCs w:val="28"/>
        </w:rPr>
        <w:t>3) цели и применяемые оператором способы обработки персональных данных;</w:t>
      </w:r>
    </w:p>
    <w:p w:rsidR="00EF7B88" w:rsidRPr="00976DAA" w:rsidRDefault="00EF7B88" w:rsidP="002C7E82">
      <w:pPr>
        <w:autoSpaceDE w:val="0"/>
        <w:autoSpaceDN w:val="0"/>
        <w:adjustRightInd w:val="0"/>
        <w:ind w:firstLine="720"/>
        <w:jc w:val="both"/>
        <w:rPr>
          <w:sz w:val="28"/>
          <w:szCs w:val="28"/>
        </w:rPr>
      </w:pPr>
      <w:r w:rsidRPr="00976DAA">
        <w:rPr>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F7B88" w:rsidRPr="00976DAA" w:rsidRDefault="00EF7B88" w:rsidP="002C7E82">
      <w:pPr>
        <w:autoSpaceDE w:val="0"/>
        <w:autoSpaceDN w:val="0"/>
        <w:adjustRightInd w:val="0"/>
        <w:ind w:firstLine="720"/>
        <w:jc w:val="both"/>
        <w:rPr>
          <w:sz w:val="28"/>
          <w:szCs w:val="28"/>
        </w:rPr>
      </w:pPr>
      <w:r w:rsidRPr="00976DAA">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F7B88" w:rsidRPr="00976DAA" w:rsidRDefault="00EF7B88" w:rsidP="002C7E82">
      <w:pPr>
        <w:autoSpaceDE w:val="0"/>
        <w:autoSpaceDN w:val="0"/>
        <w:adjustRightInd w:val="0"/>
        <w:ind w:firstLine="720"/>
        <w:jc w:val="both"/>
        <w:rPr>
          <w:sz w:val="28"/>
          <w:szCs w:val="28"/>
        </w:rPr>
      </w:pPr>
      <w:r w:rsidRPr="00976DAA">
        <w:rPr>
          <w:sz w:val="28"/>
          <w:szCs w:val="28"/>
        </w:rPr>
        <w:lastRenderedPageBreak/>
        <w:t>6) сроки обработки персональных данных, в том числе сроки их хранения;</w:t>
      </w:r>
    </w:p>
    <w:p w:rsidR="00EF7B88" w:rsidRPr="00976DAA" w:rsidRDefault="00EF7B88" w:rsidP="002C7E82">
      <w:pPr>
        <w:autoSpaceDE w:val="0"/>
        <w:autoSpaceDN w:val="0"/>
        <w:adjustRightInd w:val="0"/>
        <w:ind w:firstLine="720"/>
        <w:jc w:val="both"/>
        <w:rPr>
          <w:sz w:val="28"/>
          <w:szCs w:val="28"/>
        </w:rPr>
      </w:pPr>
      <w:r w:rsidRPr="00976DAA">
        <w:rPr>
          <w:sz w:val="28"/>
          <w:szCs w:val="28"/>
        </w:rPr>
        <w:t>7) порядок осуществления субъектом персональных данных прав, предусмотренных Федеральным законом №152-ФЗ;</w:t>
      </w:r>
    </w:p>
    <w:p w:rsidR="00EF7B88" w:rsidRPr="00976DAA" w:rsidRDefault="00EF7B88" w:rsidP="002C7E82">
      <w:pPr>
        <w:autoSpaceDE w:val="0"/>
        <w:autoSpaceDN w:val="0"/>
        <w:adjustRightInd w:val="0"/>
        <w:ind w:firstLine="720"/>
        <w:jc w:val="both"/>
        <w:rPr>
          <w:sz w:val="28"/>
          <w:szCs w:val="28"/>
        </w:rPr>
      </w:pPr>
      <w:r w:rsidRPr="00976DAA">
        <w:rPr>
          <w:sz w:val="28"/>
          <w:szCs w:val="28"/>
        </w:rPr>
        <w:t>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F7B88" w:rsidRPr="00976DAA" w:rsidRDefault="00EF7B88" w:rsidP="002C7E82">
      <w:pPr>
        <w:autoSpaceDE w:val="0"/>
        <w:autoSpaceDN w:val="0"/>
        <w:adjustRightInd w:val="0"/>
        <w:ind w:firstLine="720"/>
        <w:jc w:val="both"/>
        <w:rPr>
          <w:sz w:val="28"/>
          <w:szCs w:val="28"/>
        </w:rPr>
      </w:pPr>
      <w:r w:rsidRPr="00976DAA">
        <w:rPr>
          <w:sz w:val="28"/>
          <w:szCs w:val="28"/>
        </w:rPr>
        <w:t xml:space="preserve">9) иные сведения, предусмотренные Федеральным законом №152-ФЗ. </w:t>
      </w:r>
    </w:p>
    <w:p w:rsidR="00EF7B88" w:rsidRPr="00976DAA" w:rsidRDefault="00EF7B88" w:rsidP="002C7E82">
      <w:pPr>
        <w:ind w:firstLine="720"/>
        <w:jc w:val="both"/>
        <w:rPr>
          <w:sz w:val="28"/>
          <w:szCs w:val="28"/>
        </w:rPr>
      </w:pPr>
      <w:r w:rsidRPr="00976DAA">
        <w:rPr>
          <w:sz w:val="28"/>
          <w:szCs w:val="28"/>
        </w:rPr>
        <w:t>3.3. Право гражданина на доступ к его персональным данным может быть ограничено в случае, если это нарушает права и законные интересы третьих лиц.</w:t>
      </w:r>
    </w:p>
    <w:p w:rsidR="00EF7B88" w:rsidRPr="00976DAA" w:rsidRDefault="00EF7B88" w:rsidP="002C7E82">
      <w:pPr>
        <w:ind w:firstLine="720"/>
        <w:jc w:val="both"/>
        <w:rPr>
          <w:sz w:val="28"/>
          <w:szCs w:val="28"/>
        </w:rPr>
      </w:pPr>
      <w:r w:rsidRPr="00976DAA">
        <w:rPr>
          <w:sz w:val="28"/>
          <w:szCs w:val="28"/>
        </w:rPr>
        <w:t xml:space="preserve">3.4. В </w:t>
      </w:r>
      <w:proofErr w:type="gramStart"/>
      <w:r w:rsidRPr="00976DAA">
        <w:rPr>
          <w:sz w:val="28"/>
          <w:szCs w:val="28"/>
        </w:rPr>
        <w:t>целях</w:t>
      </w:r>
      <w:proofErr w:type="gramEnd"/>
      <w:r w:rsidRPr="00976DAA">
        <w:rPr>
          <w:sz w:val="28"/>
          <w:szCs w:val="28"/>
        </w:rPr>
        <w:t xml:space="preserve"> выполнения требований законодательства Р</w:t>
      </w:r>
      <w:r>
        <w:rPr>
          <w:sz w:val="28"/>
          <w:szCs w:val="28"/>
        </w:rPr>
        <w:t xml:space="preserve">оссийской </w:t>
      </w:r>
      <w:r w:rsidRPr="00976DAA">
        <w:rPr>
          <w:sz w:val="28"/>
          <w:szCs w:val="28"/>
        </w:rPr>
        <w:t>Ф</w:t>
      </w:r>
      <w:r>
        <w:rPr>
          <w:sz w:val="28"/>
          <w:szCs w:val="28"/>
        </w:rPr>
        <w:t>едерации</w:t>
      </w:r>
      <w:r w:rsidRPr="00976DAA">
        <w:rPr>
          <w:sz w:val="28"/>
          <w:szCs w:val="28"/>
        </w:rPr>
        <w:t xml:space="preserve"> о защите персональных данных</w:t>
      </w:r>
      <w:r>
        <w:rPr>
          <w:sz w:val="28"/>
          <w:szCs w:val="28"/>
        </w:rPr>
        <w:t>,</w:t>
      </w:r>
      <w:r w:rsidRPr="00976DAA">
        <w:rPr>
          <w:sz w:val="28"/>
          <w:szCs w:val="28"/>
        </w:rPr>
        <w:t xml:space="preserve"> Оператор назначает лицо, ответственное за организацию обработки персональных данных, которое обязано:</w:t>
      </w:r>
    </w:p>
    <w:p w:rsidR="00EF7B88" w:rsidRPr="00976DAA" w:rsidRDefault="00EF7B88" w:rsidP="002C7E82">
      <w:pPr>
        <w:autoSpaceDE w:val="0"/>
        <w:autoSpaceDN w:val="0"/>
        <w:adjustRightInd w:val="0"/>
        <w:ind w:firstLine="720"/>
        <w:jc w:val="both"/>
        <w:rPr>
          <w:sz w:val="28"/>
          <w:szCs w:val="28"/>
        </w:rPr>
      </w:pPr>
      <w:r w:rsidRPr="00976DAA">
        <w:rPr>
          <w:sz w:val="28"/>
          <w:szCs w:val="28"/>
        </w:rPr>
        <w:t xml:space="preserve">1) осуществлять внутренний </w:t>
      </w:r>
      <w:proofErr w:type="gramStart"/>
      <w:r w:rsidRPr="00976DAA">
        <w:rPr>
          <w:sz w:val="28"/>
          <w:szCs w:val="28"/>
        </w:rPr>
        <w:t>контроль за</w:t>
      </w:r>
      <w:proofErr w:type="gramEnd"/>
      <w:r w:rsidRPr="00976DAA">
        <w:rPr>
          <w:sz w:val="28"/>
          <w:szCs w:val="28"/>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F7B88" w:rsidRPr="00976DAA" w:rsidRDefault="00EF7B88" w:rsidP="002C7E82">
      <w:pPr>
        <w:autoSpaceDE w:val="0"/>
        <w:autoSpaceDN w:val="0"/>
        <w:adjustRightInd w:val="0"/>
        <w:ind w:firstLine="720"/>
        <w:jc w:val="both"/>
        <w:rPr>
          <w:sz w:val="28"/>
          <w:szCs w:val="28"/>
        </w:rPr>
      </w:pPr>
      <w:r w:rsidRPr="00976DAA">
        <w:rPr>
          <w:sz w:val="28"/>
          <w:szCs w:val="28"/>
        </w:rPr>
        <w:t xml:space="preserve">2) доводить до сведения </w:t>
      </w:r>
      <w:proofErr w:type="gramStart"/>
      <w:r w:rsidRPr="00976DAA">
        <w:rPr>
          <w:sz w:val="28"/>
          <w:szCs w:val="28"/>
        </w:rPr>
        <w:t xml:space="preserve">работников оператора </w:t>
      </w:r>
      <w:r>
        <w:rPr>
          <w:sz w:val="28"/>
          <w:szCs w:val="28"/>
        </w:rPr>
        <w:t xml:space="preserve">положения законодательства </w:t>
      </w:r>
      <w:r w:rsidRPr="00976DAA">
        <w:rPr>
          <w:sz w:val="28"/>
          <w:szCs w:val="28"/>
        </w:rPr>
        <w:t>Российской Федерации</w:t>
      </w:r>
      <w:proofErr w:type="gramEnd"/>
      <w:r w:rsidRPr="00976DAA">
        <w:rPr>
          <w:sz w:val="28"/>
          <w:szCs w:val="28"/>
        </w:rPr>
        <w:t xml:space="preserve"> о персональных данных, локальных актов по вопросам обработки персональных данных, требований к защите персональных данных;</w:t>
      </w:r>
    </w:p>
    <w:p w:rsidR="00EF7B88" w:rsidRPr="00976DAA" w:rsidRDefault="00EF7B88" w:rsidP="002C7E82">
      <w:pPr>
        <w:autoSpaceDE w:val="0"/>
        <w:autoSpaceDN w:val="0"/>
        <w:adjustRightInd w:val="0"/>
        <w:ind w:firstLine="720"/>
        <w:jc w:val="both"/>
        <w:rPr>
          <w:sz w:val="28"/>
          <w:szCs w:val="28"/>
        </w:rPr>
      </w:pPr>
      <w:r w:rsidRPr="00976DAA">
        <w:rPr>
          <w:sz w:val="28"/>
          <w:szCs w:val="28"/>
        </w:rPr>
        <w:t xml:space="preserve">3) организовывать прием и обработку обращений и запросов субъектов </w:t>
      </w:r>
      <w:proofErr w:type="gramStart"/>
      <w:r w:rsidRPr="00976DAA">
        <w:rPr>
          <w:sz w:val="28"/>
          <w:szCs w:val="28"/>
        </w:rPr>
        <w:t>персональных</w:t>
      </w:r>
      <w:proofErr w:type="gramEnd"/>
      <w:r w:rsidRPr="00976DAA">
        <w:rPr>
          <w:sz w:val="28"/>
          <w:szCs w:val="28"/>
        </w:rPr>
        <w:t xml:space="preserve"> данных или их представителей и (или) осуществлять контроль за приемом и обработкой таких обращений и запросов.</w:t>
      </w:r>
    </w:p>
    <w:p w:rsidR="00EF7B88" w:rsidRPr="00976DAA" w:rsidRDefault="00EF7B88" w:rsidP="002C7E82">
      <w:pPr>
        <w:jc w:val="center"/>
        <w:rPr>
          <w:b/>
          <w:sz w:val="28"/>
          <w:szCs w:val="28"/>
        </w:rPr>
      </w:pPr>
    </w:p>
    <w:p w:rsidR="00EF7B88" w:rsidRPr="00976DAA" w:rsidRDefault="00EF7B88" w:rsidP="002C7E82">
      <w:pPr>
        <w:jc w:val="center"/>
        <w:rPr>
          <w:b/>
          <w:sz w:val="28"/>
          <w:szCs w:val="28"/>
        </w:rPr>
      </w:pPr>
      <w:r w:rsidRPr="00976DAA">
        <w:rPr>
          <w:b/>
          <w:sz w:val="28"/>
          <w:szCs w:val="28"/>
        </w:rPr>
        <w:t>4. ОБРАБОТКА ПЕРСОНАЛЬНЫХ ДАННЫХ</w:t>
      </w:r>
    </w:p>
    <w:p w:rsidR="00EF7B88" w:rsidRPr="00976DAA" w:rsidRDefault="00EF7B88" w:rsidP="002C7E82">
      <w:pPr>
        <w:jc w:val="both"/>
        <w:rPr>
          <w:sz w:val="28"/>
          <w:szCs w:val="28"/>
        </w:rPr>
      </w:pPr>
      <w:r w:rsidRPr="00976DAA">
        <w:rPr>
          <w:sz w:val="28"/>
          <w:szCs w:val="28"/>
        </w:rPr>
        <w:t xml:space="preserve">4.1. В </w:t>
      </w:r>
      <w:proofErr w:type="gramStart"/>
      <w:r w:rsidRPr="00976DAA">
        <w:rPr>
          <w:sz w:val="28"/>
          <w:szCs w:val="28"/>
        </w:rPr>
        <w:t>целях</w:t>
      </w:r>
      <w:proofErr w:type="gramEnd"/>
      <w:r w:rsidRPr="00976DAA">
        <w:rPr>
          <w:sz w:val="28"/>
          <w:szCs w:val="28"/>
        </w:rPr>
        <w:t xml:space="preserve"> обеспечения прав и свобод человека и гражданина Оператор и его представители при обработке персональных данных гражданина обязаны соблюдать следующие общие требования:</w:t>
      </w:r>
    </w:p>
    <w:p w:rsidR="00EF7B88" w:rsidRPr="00976DAA" w:rsidRDefault="00EF7B88" w:rsidP="002C7E82">
      <w:pPr>
        <w:jc w:val="both"/>
        <w:rPr>
          <w:sz w:val="28"/>
          <w:szCs w:val="28"/>
        </w:rPr>
      </w:pPr>
      <w:r w:rsidRPr="00976DAA">
        <w:rPr>
          <w:sz w:val="28"/>
          <w:szCs w:val="28"/>
        </w:rPr>
        <w:t xml:space="preserve">4.1.1. Все персональные данные гражданина следует получать у него самого. Если персональные данные </w:t>
      </w:r>
      <w:proofErr w:type="gramStart"/>
      <w:r w:rsidRPr="00976DAA">
        <w:rPr>
          <w:sz w:val="28"/>
          <w:szCs w:val="28"/>
        </w:rPr>
        <w:t>гражданина</w:t>
      </w:r>
      <w:proofErr w:type="gramEnd"/>
      <w:r w:rsidRPr="00976DAA">
        <w:rPr>
          <w:sz w:val="28"/>
          <w:szCs w:val="28"/>
        </w:rPr>
        <w:t xml:space="preserve"> возможно получить только у третьей стороны, то получение таких данных возможно только с письменного согласия гражданина.  Оператор  должен  сообщить  гражданину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гражданина дать письменное согласие на их получение.</w:t>
      </w:r>
    </w:p>
    <w:p w:rsidR="00EF7B88" w:rsidRPr="00976DAA" w:rsidRDefault="00EF7B88" w:rsidP="002C7E82">
      <w:pPr>
        <w:jc w:val="both"/>
        <w:rPr>
          <w:sz w:val="28"/>
          <w:szCs w:val="28"/>
        </w:rPr>
      </w:pPr>
      <w:r w:rsidRPr="00976DAA">
        <w:rPr>
          <w:sz w:val="28"/>
          <w:szCs w:val="28"/>
        </w:rPr>
        <w:t>4.1.2. Обработка персональных данных производится только с письменного согласия субъекта персональных данных, за исключением случаев, предусмотренных законодательством Российской Федерации.</w:t>
      </w:r>
      <w:r>
        <w:rPr>
          <w:sz w:val="28"/>
          <w:szCs w:val="28"/>
        </w:rPr>
        <w:t xml:space="preserve"> Согласие оформляется в соответствие с </w:t>
      </w:r>
      <w:r w:rsidRPr="00976DAA">
        <w:rPr>
          <w:sz w:val="28"/>
          <w:szCs w:val="28"/>
        </w:rPr>
        <w:t>п. 4 ст. 9 Федерального закона N 152-ФЗ</w:t>
      </w:r>
      <w:r>
        <w:rPr>
          <w:sz w:val="28"/>
          <w:szCs w:val="28"/>
        </w:rPr>
        <w:t>.</w:t>
      </w:r>
    </w:p>
    <w:p w:rsidR="00EF7B88" w:rsidRPr="00976DAA" w:rsidRDefault="00EF7B88" w:rsidP="002C7E82">
      <w:pPr>
        <w:ind w:firstLine="709"/>
        <w:jc w:val="both"/>
        <w:rPr>
          <w:sz w:val="28"/>
          <w:szCs w:val="28"/>
        </w:rPr>
      </w:pPr>
      <w:r w:rsidRPr="00976DAA">
        <w:rPr>
          <w:sz w:val="28"/>
          <w:szCs w:val="28"/>
        </w:rPr>
        <w:t>Для обработки персональных данных, содержащихся в письменном согласии субъекта на их обработку, дополнительного согласия не требуется.</w:t>
      </w:r>
    </w:p>
    <w:p w:rsidR="00EF7B88" w:rsidRPr="00976DAA" w:rsidRDefault="00EF7B88" w:rsidP="002C7E82">
      <w:pPr>
        <w:ind w:firstLine="709"/>
        <w:jc w:val="both"/>
        <w:rPr>
          <w:sz w:val="28"/>
          <w:szCs w:val="28"/>
        </w:rPr>
      </w:pPr>
      <w:r w:rsidRPr="00976DAA">
        <w:rPr>
          <w:sz w:val="28"/>
          <w:szCs w:val="28"/>
        </w:rPr>
        <w:t xml:space="preserve">В </w:t>
      </w:r>
      <w:proofErr w:type="gramStart"/>
      <w:r w:rsidRPr="00976DAA">
        <w:rPr>
          <w:sz w:val="28"/>
          <w:szCs w:val="28"/>
        </w:rPr>
        <w:t>случае</w:t>
      </w:r>
      <w:proofErr w:type="gramEnd"/>
      <w:r w:rsidRPr="00976DAA">
        <w:rPr>
          <w:sz w:val="28"/>
          <w:szCs w:val="28"/>
        </w:rPr>
        <w:t xml:space="preserve"> недееспособности субъекта персональных данных согласие на обработку его данных дает в письменной форме его законный представитель.</w:t>
      </w:r>
    </w:p>
    <w:p w:rsidR="00EF7B88" w:rsidRPr="00976DAA" w:rsidRDefault="00EF7B88" w:rsidP="002C7E82">
      <w:pPr>
        <w:ind w:firstLine="709"/>
        <w:jc w:val="both"/>
        <w:rPr>
          <w:sz w:val="28"/>
          <w:szCs w:val="28"/>
        </w:rPr>
      </w:pPr>
      <w:r w:rsidRPr="00976DAA">
        <w:rPr>
          <w:sz w:val="28"/>
          <w:szCs w:val="28"/>
        </w:rPr>
        <w:lastRenderedPageBreak/>
        <w:t xml:space="preserve">В </w:t>
      </w:r>
      <w:proofErr w:type="gramStart"/>
      <w:r w:rsidRPr="00976DAA">
        <w:rPr>
          <w:sz w:val="28"/>
          <w:szCs w:val="28"/>
        </w:rPr>
        <w:t>случае</w:t>
      </w:r>
      <w:proofErr w:type="gramEnd"/>
      <w:r w:rsidRPr="00976DAA">
        <w:rPr>
          <w:sz w:val="28"/>
          <w:szCs w:val="28"/>
        </w:rPr>
        <w:t xml:space="preserve"> отказа гражданина от дачи такого согласия, персональные данные, необходимые для оказания медицинской помощи   обрабатываются Оператором на основании п. 4 части 2 ст. 10  152-ФЗ «О персональных данных».</w:t>
      </w:r>
    </w:p>
    <w:p w:rsidR="00EF7B88" w:rsidRDefault="00EF7B88" w:rsidP="002C7E82">
      <w:pPr>
        <w:jc w:val="both"/>
        <w:rPr>
          <w:sz w:val="28"/>
          <w:szCs w:val="28"/>
        </w:rPr>
      </w:pPr>
      <w:r w:rsidRPr="00976DAA">
        <w:rPr>
          <w:sz w:val="28"/>
          <w:szCs w:val="28"/>
        </w:rPr>
        <w:t xml:space="preserve">4.2.    Сотрудники оператора, имеющие доступ к обработке персональных данных,   должны   быть   ознакомлены   под   расписку   с  документами оператора, устанавливающими порядок обработки персональных данных, а также об их правах и обязанностях в этой области (приложение №3). В должностных </w:t>
      </w:r>
      <w:proofErr w:type="gramStart"/>
      <w:r w:rsidRPr="00976DAA">
        <w:rPr>
          <w:sz w:val="28"/>
          <w:szCs w:val="28"/>
        </w:rPr>
        <w:t>инструкциях</w:t>
      </w:r>
      <w:proofErr w:type="gramEnd"/>
      <w:r w:rsidRPr="00976DAA">
        <w:rPr>
          <w:sz w:val="28"/>
          <w:szCs w:val="28"/>
        </w:rPr>
        <w:t xml:space="preserve"> сотрудников отражается факт доступа к обработке персональных данных.</w:t>
      </w:r>
    </w:p>
    <w:p w:rsidR="00EF7B88" w:rsidRDefault="00EF7B88" w:rsidP="002C7E82">
      <w:pPr>
        <w:jc w:val="both"/>
        <w:rPr>
          <w:sz w:val="28"/>
          <w:szCs w:val="28"/>
        </w:rPr>
      </w:pPr>
      <w:r>
        <w:rPr>
          <w:sz w:val="28"/>
          <w:szCs w:val="28"/>
        </w:rPr>
        <w:t>4.3. К обработке персональных данных в ФГБУ «Санаторий «Красные камни» допускаются следующие сотрудники санатория:</w:t>
      </w:r>
    </w:p>
    <w:p w:rsidR="00EF7B88" w:rsidRDefault="00EF7B88" w:rsidP="002C7E82">
      <w:pPr>
        <w:ind w:firstLine="709"/>
        <w:jc w:val="both"/>
        <w:rPr>
          <w:sz w:val="28"/>
          <w:szCs w:val="28"/>
        </w:rPr>
      </w:pPr>
      <w:r>
        <w:rPr>
          <w:sz w:val="28"/>
          <w:szCs w:val="28"/>
        </w:rPr>
        <w:t>- сотрудники отдела маркетинга и регистратуры;</w:t>
      </w:r>
    </w:p>
    <w:p w:rsidR="00EF7B88" w:rsidRDefault="00EF7B88" w:rsidP="002C7E82">
      <w:pPr>
        <w:ind w:firstLine="709"/>
        <w:jc w:val="both"/>
        <w:rPr>
          <w:sz w:val="28"/>
          <w:szCs w:val="28"/>
        </w:rPr>
      </w:pPr>
      <w:r>
        <w:rPr>
          <w:sz w:val="28"/>
          <w:szCs w:val="28"/>
        </w:rPr>
        <w:t xml:space="preserve">- врачи </w:t>
      </w:r>
    </w:p>
    <w:p w:rsidR="00EF7B88" w:rsidRDefault="00EF7B88" w:rsidP="002C7E82">
      <w:pPr>
        <w:ind w:firstLine="709"/>
        <w:jc w:val="both"/>
        <w:rPr>
          <w:sz w:val="28"/>
          <w:szCs w:val="28"/>
        </w:rPr>
      </w:pPr>
      <w:r>
        <w:rPr>
          <w:sz w:val="28"/>
          <w:szCs w:val="28"/>
        </w:rPr>
        <w:t>- медицинские сестры;</w:t>
      </w:r>
    </w:p>
    <w:p w:rsidR="00EF7B88" w:rsidRPr="00976DAA" w:rsidRDefault="00EF7B88" w:rsidP="002C7E82">
      <w:pPr>
        <w:ind w:firstLine="709"/>
        <w:jc w:val="both"/>
        <w:rPr>
          <w:sz w:val="28"/>
          <w:szCs w:val="28"/>
        </w:rPr>
      </w:pPr>
      <w:r>
        <w:rPr>
          <w:sz w:val="28"/>
          <w:szCs w:val="28"/>
        </w:rPr>
        <w:t>- программист.</w:t>
      </w:r>
    </w:p>
    <w:p w:rsidR="00EF7B88" w:rsidRPr="00976DAA" w:rsidRDefault="00EF7B88" w:rsidP="002C7E82">
      <w:pPr>
        <w:jc w:val="center"/>
        <w:rPr>
          <w:b/>
          <w:sz w:val="28"/>
          <w:szCs w:val="28"/>
        </w:rPr>
      </w:pPr>
    </w:p>
    <w:p w:rsidR="00EF7B88" w:rsidRPr="00976DAA" w:rsidRDefault="00EF7B88" w:rsidP="002C7E82">
      <w:pPr>
        <w:jc w:val="center"/>
        <w:rPr>
          <w:b/>
          <w:sz w:val="28"/>
          <w:szCs w:val="28"/>
        </w:rPr>
      </w:pPr>
      <w:r w:rsidRPr="00976DAA">
        <w:rPr>
          <w:b/>
          <w:sz w:val="28"/>
          <w:szCs w:val="28"/>
        </w:rPr>
        <w:t>5.  ОСОБЕННОСТИ ОБРАБОТКИ ПЕРСОНАЛЬНЫХ  ДАННЫХ, ОСУЩЕСТВЛЯЕМОЙ БЕЗ ИСПОЛЬЗОВАНИЯ СРЕДСТВ АВТОМАТИЗАЦИИ</w:t>
      </w:r>
    </w:p>
    <w:p w:rsidR="00EF7B88" w:rsidRPr="00976DAA" w:rsidRDefault="00EF7B88" w:rsidP="002C7E82">
      <w:pPr>
        <w:autoSpaceDE w:val="0"/>
        <w:autoSpaceDN w:val="0"/>
        <w:adjustRightInd w:val="0"/>
        <w:jc w:val="both"/>
        <w:rPr>
          <w:sz w:val="28"/>
          <w:szCs w:val="28"/>
        </w:rPr>
      </w:pPr>
      <w:r w:rsidRPr="00976DAA">
        <w:rPr>
          <w:sz w:val="28"/>
          <w:szCs w:val="28"/>
        </w:rPr>
        <w:t>5.1.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F7B88" w:rsidRPr="00976DAA" w:rsidRDefault="00EF7B88" w:rsidP="002C7E82">
      <w:pPr>
        <w:autoSpaceDE w:val="0"/>
        <w:autoSpaceDN w:val="0"/>
        <w:adjustRightInd w:val="0"/>
        <w:jc w:val="both"/>
        <w:rPr>
          <w:sz w:val="28"/>
          <w:szCs w:val="28"/>
        </w:rPr>
      </w:pPr>
      <w:r w:rsidRPr="00976DAA">
        <w:rPr>
          <w:sz w:val="28"/>
          <w:szCs w:val="28"/>
        </w:rPr>
        <w:t>5.2.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w:t>
      </w:r>
      <w:r>
        <w:rPr>
          <w:sz w:val="28"/>
          <w:szCs w:val="28"/>
        </w:rPr>
        <w:t>,</w:t>
      </w:r>
      <w:r w:rsidRPr="00976DAA">
        <w:rPr>
          <w:sz w:val="28"/>
          <w:szCs w:val="28"/>
        </w:rPr>
        <w:t xml:space="preserve"> либо были извлечены из нее.</w:t>
      </w:r>
    </w:p>
    <w:p w:rsidR="00EF7B88" w:rsidRPr="00976DAA" w:rsidRDefault="00EF7B88" w:rsidP="002C7E82">
      <w:pPr>
        <w:autoSpaceDE w:val="0"/>
        <w:autoSpaceDN w:val="0"/>
        <w:adjustRightInd w:val="0"/>
        <w:jc w:val="both"/>
        <w:rPr>
          <w:sz w:val="28"/>
          <w:szCs w:val="28"/>
        </w:rPr>
      </w:pPr>
      <w:r w:rsidRPr="00976DAA">
        <w:rPr>
          <w:sz w:val="28"/>
          <w:szCs w:val="28"/>
        </w:rPr>
        <w:t>5.3.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EF7B88" w:rsidRPr="00976DAA" w:rsidRDefault="00EF7B88" w:rsidP="002C7E82">
      <w:pPr>
        <w:autoSpaceDE w:val="0"/>
        <w:autoSpaceDN w:val="0"/>
        <w:adjustRightInd w:val="0"/>
        <w:jc w:val="both"/>
        <w:rPr>
          <w:sz w:val="28"/>
          <w:szCs w:val="28"/>
        </w:rPr>
      </w:pPr>
      <w:r w:rsidRPr="00976DAA">
        <w:rPr>
          <w:sz w:val="28"/>
          <w:szCs w:val="28"/>
        </w:rPr>
        <w:t xml:space="preserve">5.4.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976DAA">
        <w:rPr>
          <w:sz w:val="28"/>
          <w:szCs w:val="28"/>
        </w:rPr>
        <w:t>цели</w:t>
      </w:r>
      <w:proofErr w:type="gramEnd"/>
      <w:r w:rsidRPr="00976DAA">
        <w:rPr>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F7B88" w:rsidRPr="00976DAA" w:rsidRDefault="00EF7B88" w:rsidP="002C7E82">
      <w:pPr>
        <w:autoSpaceDE w:val="0"/>
        <w:autoSpaceDN w:val="0"/>
        <w:adjustRightInd w:val="0"/>
        <w:jc w:val="both"/>
        <w:rPr>
          <w:sz w:val="28"/>
          <w:szCs w:val="28"/>
        </w:rPr>
      </w:pPr>
      <w:r w:rsidRPr="00976DAA">
        <w:rPr>
          <w:sz w:val="28"/>
          <w:szCs w:val="28"/>
        </w:rPr>
        <w:t>5.5.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EF7B88" w:rsidRPr="00976DAA" w:rsidRDefault="00EF7B88" w:rsidP="002C7E82">
      <w:pPr>
        <w:autoSpaceDE w:val="0"/>
        <w:autoSpaceDN w:val="0"/>
        <w:adjustRightInd w:val="0"/>
        <w:ind w:firstLine="540"/>
        <w:jc w:val="both"/>
        <w:rPr>
          <w:sz w:val="28"/>
          <w:szCs w:val="28"/>
        </w:rPr>
      </w:pPr>
      <w:proofErr w:type="gramStart"/>
      <w:r w:rsidRPr="00976DAA">
        <w:rPr>
          <w:sz w:val="28"/>
          <w:szCs w:val="28"/>
        </w:rPr>
        <w:lastRenderedPageBreak/>
        <w:t>а) типовая форма</w:t>
      </w:r>
      <w:r>
        <w:rPr>
          <w:sz w:val="28"/>
          <w:szCs w:val="28"/>
        </w:rPr>
        <w:t>,</w:t>
      </w:r>
      <w:r w:rsidRPr="00976DAA">
        <w:rPr>
          <w:sz w:val="28"/>
          <w:szCs w:val="28"/>
        </w:rPr>
        <w:t xml:space="preserve"> или связанные с ней документы (инструкция по ее заполнению, карточки, реестры и журналы)</w:t>
      </w:r>
      <w:r>
        <w:rPr>
          <w:sz w:val="28"/>
          <w:szCs w:val="28"/>
        </w:rPr>
        <w:t xml:space="preserve">, </w:t>
      </w:r>
      <w:r w:rsidRPr="00976DAA">
        <w:rPr>
          <w:sz w:val="28"/>
          <w:szCs w:val="28"/>
        </w:rPr>
        <w:t xml:space="preserve">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976DAA">
        <w:rPr>
          <w:sz w:val="28"/>
          <w:szCs w:val="28"/>
        </w:rPr>
        <w:t xml:space="preserve"> их обработки, общее описание используемых оператором способов обработки персональных данных;</w:t>
      </w:r>
    </w:p>
    <w:p w:rsidR="00EF7B88" w:rsidRPr="00976DAA" w:rsidRDefault="00EF7B88" w:rsidP="002C7E82">
      <w:pPr>
        <w:autoSpaceDE w:val="0"/>
        <w:autoSpaceDN w:val="0"/>
        <w:adjustRightInd w:val="0"/>
        <w:ind w:firstLine="540"/>
        <w:jc w:val="both"/>
        <w:rPr>
          <w:sz w:val="28"/>
          <w:szCs w:val="28"/>
        </w:rPr>
      </w:pPr>
      <w:r w:rsidRPr="00976DAA">
        <w:rPr>
          <w:sz w:val="28"/>
          <w:szCs w:val="28"/>
        </w:rP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в случае отсутствия письменного согласия гражданина на обработку персональных данных, </w:t>
      </w:r>
    </w:p>
    <w:p w:rsidR="00EF7B88" w:rsidRPr="00976DAA" w:rsidRDefault="00EF7B88" w:rsidP="002C7E82">
      <w:pPr>
        <w:autoSpaceDE w:val="0"/>
        <w:autoSpaceDN w:val="0"/>
        <w:adjustRightInd w:val="0"/>
        <w:ind w:firstLine="540"/>
        <w:jc w:val="both"/>
        <w:rPr>
          <w:sz w:val="28"/>
          <w:szCs w:val="28"/>
        </w:rPr>
      </w:pPr>
      <w:r w:rsidRPr="00976DAA">
        <w:rPr>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EF7B88" w:rsidRPr="00976DAA" w:rsidRDefault="00EF7B88" w:rsidP="002C7E82">
      <w:pPr>
        <w:autoSpaceDE w:val="0"/>
        <w:autoSpaceDN w:val="0"/>
        <w:adjustRightInd w:val="0"/>
        <w:ind w:firstLine="540"/>
        <w:jc w:val="both"/>
        <w:rPr>
          <w:sz w:val="28"/>
          <w:szCs w:val="28"/>
        </w:rPr>
      </w:pPr>
      <w:r w:rsidRPr="00976DAA">
        <w:rPr>
          <w:sz w:val="28"/>
          <w:szCs w:val="28"/>
        </w:rPr>
        <w:t xml:space="preserve">г) типовая форма должна исключать объединение полей, предназначенных для внесения персональных данных, </w:t>
      </w:r>
      <w:proofErr w:type="gramStart"/>
      <w:r w:rsidRPr="00976DAA">
        <w:rPr>
          <w:sz w:val="28"/>
          <w:szCs w:val="28"/>
        </w:rPr>
        <w:t>цели</w:t>
      </w:r>
      <w:proofErr w:type="gramEnd"/>
      <w:r w:rsidRPr="00976DAA">
        <w:rPr>
          <w:sz w:val="28"/>
          <w:szCs w:val="28"/>
        </w:rPr>
        <w:t xml:space="preserve"> обработки которых заведомо не совместимы.</w:t>
      </w:r>
    </w:p>
    <w:p w:rsidR="00EF7B88" w:rsidRPr="00976DAA" w:rsidRDefault="00EF7B88" w:rsidP="002C7E82">
      <w:pPr>
        <w:autoSpaceDE w:val="0"/>
        <w:autoSpaceDN w:val="0"/>
        <w:adjustRightInd w:val="0"/>
        <w:jc w:val="both"/>
        <w:rPr>
          <w:sz w:val="28"/>
          <w:szCs w:val="28"/>
        </w:rPr>
      </w:pPr>
      <w:r w:rsidRPr="00976DAA">
        <w:rPr>
          <w:sz w:val="28"/>
          <w:szCs w:val="28"/>
        </w:rPr>
        <w:t>5.6.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EF7B88" w:rsidRPr="00976DAA" w:rsidRDefault="00EF7B88" w:rsidP="002C7E82">
      <w:pPr>
        <w:autoSpaceDE w:val="0"/>
        <w:autoSpaceDN w:val="0"/>
        <w:adjustRightInd w:val="0"/>
        <w:ind w:firstLine="540"/>
        <w:jc w:val="both"/>
        <w:rPr>
          <w:sz w:val="28"/>
          <w:szCs w:val="28"/>
        </w:rPr>
      </w:pPr>
      <w:r w:rsidRPr="00976DAA">
        <w:rPr>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EF7B88" w:rsidRPr="00976DAA" w:rsidRDefault="00EF7B88" w:rsidP="002C7E82">
      <w:pPr>
        <w:autoSpaceDE w:val="0"/>
        <w:autoSpaceDN w:val="0"/>
        <w:adjustRightInd w:val="0"/>
        <w:ind w:firstLine="540"/>
        <w:jc w:val="both"/>
        <w:rPr>
          <w:sz w:val="28"/>
          <w:szCs w:val="28"/>
        </w:rPr>
      </w:pPr>
      <w:r w:rsidRPr="00976DAA">
        <w:rPr>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F7B88" w:rsidRPr="00976DAA" w:rsidRDefault="00EF7B88" w:rsidP="002C7E82">
      <w:pPr>
        <w:autoSpaceDE w:val="0"/>
        <w:autoSpaceDN w:val="0"/>
        <w:adjustRightInd w:val="0"/>
        <w:jc w:val="both"/>
        <w:rPr>
          <w:sz w:val="28"/>
          <w:szCs w:val="28"/>
        </w:rPr>
      </w:pPr>
      <w:r w:rsidRPr="00976DAA">
        <w:rPr>
          <w:sz w:val="28"/>
          <w:szCs w:val="28"/>
        </w:rPr>
        <w:t>5.7.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F7B88" w:rsidRPr="00976DAA" w:rsidRDefault="00EF7B88" w:rsidP="002C7E82">
      <w:pPr>
        <w:autoSpaceDE w:val="0"/>
        <w:autoSpaceDN w:val="0"/>
        <w:adjustRightInd w:val="0"/>
        <w:jc w:val="both"/>
        <w:rPr>
          <w:sz w:val="28"/>
          <w:szCs w:val="28"/>
        </w:rPr>
      </w:pPr>
      <w:r w:rsidRPr="00976DAA">
        <w:rPr>
          <w:sz w:val="28"/>
          <w:szCs w:val="28"/>
        </w:rPr>
        <w:lastRenderedPageBreak/>
        <w:t>5.8. Правила, предусмотренные пунктами 5.6. и 5.7.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EF7B88" w:rsidRPr="00976DAA" w:rsidRDefault="00EF7B88" w:rsidP="002C7E82">
      <w:pPr>
        <w:autoSpaceDE w:val="0"/>
        <w:autoSpaceDN w:val="0"/>
        <w:adjustRightInd w:val="0"/>
        <w:jc w:val="both"/>
        <w:rPr>
          <w:sz w:val="28"/>
          <w:szCs w:val="28"/>
        </w:rPr>
      </w:pPr>
      <w:r w:rsidRPr="00976DAA">
        <w:rPr>
          <w:sz w:val="28"/>
          <w:szCs w:val="28"/>
        </w:rPr>
        <w:t xml:space="preserve">5.9. </w:t>
      </w:r>
      <w:proofErr w:type="gramStart"/>
      <w:r w:rsidRPr="00976DAA">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EF7B88" w:rsidRDefault="00EF7B88" w:rsidP="002C7E82">
      <w:pPr>
        <w:jc w:val="center"/>
        <w:rPr>
          <w:b/>
          <w:sz w:val="28"/>
          <w:szCs w:val="28"/>
        </w:rPr>
      </w:pPr>
    </w:p>
    <w:p w:rsidR="00EF7B88" w:rsidRDefault="00EF7B88" w:rsidP="002C7E82">
      <w:pPr>
        <w:jc w:val="center"/>
        <w:rPr>
          <w:b/>
          <w:sz w:val="28"/>
          <w:szCs w:val="28"/>
        </w:rPr>
      </w:pPr>
      <w:r w:rsidRPr="00976DAA">
        <w:rPr>
          <w:b/>
          <w:sz w:val="28"/>
          <w:szCs w:val="28"/>
        </w:rPr>
        <w:t>6. ПЕРЕДАЧА ПЕРСОНАЛЬНЫХ ДАННЫХ</w:t>
      </w:r>
    </w:p>
    <w:p w:rsidR="00EF7B88" w:rsidRPr="00976DAA" w:rsidRDefault="00EF7B88" w:rsidP="002C7E82">
      <w:pPr>
        <w:jc w:val="both"/>
        <w:rPr>
          <w:sz w:val="28"/>
          <w:szCs w:val="28"/>
        </w:rPr>
      </w:pPr>
      <w:r w:rsidRPr="00976DAA">
        <w:rPr>
          <w:sz w:val="28"/>
          <w:szCs w:val="28"/>
        </w:rPr>
        <w:t>При передаче персональных данных субъектов работники Учреждения, имеющие доступ к персональным данным, должны соблюдать следующие требования:</w:t>
      </w:r>
    </w:p>
    <w:p w:rsidR="00EF7B88" w:rsidRPr="00976DAA" w:rsidRDefault="00EF7B88" w:rsidP="002C7E82">
      <w:pPr>
        <w:jc w:val="both"/>
        <w:rPr>
          <w:sz w:val="28"/>
          <w:szCs w:val="28"/>
        </w:rPr>
      </w:pPr>
      <w:r w:rsidRPr="00976DAA">
        <w:rPr>
          <w:sz w:val="28"/>
          <w:szCs w:val="28"/>
        </w:rPr>
        <w:t>6.1. Не сообщать персональные данные субъекта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других случаях, предусмотренных федеральными законами. Если же лицо, обратившееся с запросом, не уполномочено федеральным законом на получение персональных данных субъекта, либо отсутствует письменное согласие субъекта на предоставление его персональных сведений, либо, по мнению оператора, отсутствует угроза жизни или здоровью субъекта, оператор обязан отказать в предоставлении персональных данных</w:t>
      </w:r>
      <w:r w:rsidRPr="00976DAA">
        <w:rPr>
          <w:sz w:val="28"/>
          <w:szCs w:val="28"/>
        </w:rPr>
        <w:br/>
        <w:t>лицу.</w:t>
      </w:r>
    </w:p>
    <w:p w:rsidR="00EF7B88" w:rsidRPr="00976DAA" w:rsidRDefault="00EF7B88" w:rsidP="002C7E82">
      <w:pPr>
        <w:jc w:val="both"/>
        <w:rPr>
          <w:sz w:val="28"/>
          <w:szCs w:val="28"/>
        </w:rPr>
      </w:pPr>
      <w:r w:rsidRPr="00976DAA">
        <w:rPr>
          <w:sz w:val="28"/>
          <w:szCs w:val="28"/>
        </w:rPr>
        <w:t>6.2</w:t>
      </w:r>
      <w:r>
        <w:rPr>
          <w:sz w:val="28"/>
          <w:szCs w:val="28"/>
        </w:rPr>
        <w:t xml:space="preserve">. </w:t>
      </w:r>
      <w:r w:rsidRPr="00976DAA">
        <w:rPr>
          <w:sz w:val="28"/>
          <w:szCs w:val="28"/>
        </w:rPr>
        <w:t xml:space="preserve"> 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EF7B88" w:rsidRPr="00976DAA" w:rsidRDefault="00EF7B88" w:rsidP="002C7E82">
      <w:pPr>
        <w:jc w:val="both"/>
        <w:rPr>
          <w:sz w:val="28"/>
          <w:szCs w:val="28"/>
        </w:rPr>
      </w:pPr>
      <w:r w:rsidRPr="00976DAA">
        <w:rPr>
          <w:sz w:val="28"/>
          <w:szCs w:val="28"/>
        </w:rPr>
        <w:t>6.3. Разрешать доступ к персональным данным субъектов только специально уполномоченным лицам, при этом указанные лица должны иметь право получать только те персональные данные субъектов, которые необходимы для выполнения конкретных функций.</w:t>
      </w:r>
    </w:p>
    <w:p w:rsidR="00EF7B88" w:rsidRPr="00976DAA" w:rsidRDefault="00EF7B88" w:rsidP="002C7E82">
      <w:pPr>
        <w:jc w:val="both"/>
        <w:rPr>
          <w:sz w:val="28"/>
          <w:szCs w:val="28"/>
        </w:rPr>
      </w:pPr>
      <w:r w:rsidRPr="00976DAA">
        <w:rPr>
          <w:sz w:val="28"/>
          <w:szCs w:val="28"/>
        </w:rPr>
        <w:t xml:space="preserve">6.4.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 ее получившими. В </w:t>
      </w:r>
      <w:proofErr w:type="gramStart"/>
      <w:r w:rsidRPr="00976DAA">
        <w:rPr>
          <w:sz w:val="28"/>
          <w:szCs w:val="28"/>
        </w:rPr>
        <w:t>журнале</w:t>
      </w:r>
      <w:proofErr w:type="gramEnd"/>
      <w:r w:rsidRPr="00976DAA">
        <w:rPr>
          <w:sz w:val="28"/>
          <w:szCs w:val="28"/>
        </w:rPr>
        <w:t xml:space="preserve"> фиксируются сведения о лице, направившем запрос, дата передачи персональных данных или дата уведомления об отказе в их предоставлении, а также отмечается, какая именно информация была передана.</w:t>
      </w:r>
    </w:p>
    <w:p w:rsidR="00EF7B88" w:rsidRPr="00976DAA" w:rsidRDefault="00EF7B88" w:rsidP="002C7E82">
      <w:pPr>
        <w:ind w:firstLine="708"/>
        <w:jc w:val="both"/>
        <w:rPr>
          <w:sz w:val="28"/>
          <w:szCs w:val="28"/>
        </w:rPr>
      </w:pPr>
    </w:p>
    <w:p w:rsidR="00EF7B88" w:rsidRPr="00976DAA" w:rsidRDefault="00EF7B88" w:rsidP="002C7E82">
      <w:pPr>
        <w:jc w:val="center"/>
        <w:rPr>
          <w:b/>
          <w:sz w:val="28"/>
          <w:szCs w:val="28"/>
        </w:rPr>
      </w:pPr>
      <w:r w:rsidRPr="00976DAA">
        <w:rPr>
          <w:b/>
          <w:sz w:val="28"/>
          <w:szCs w:val="28"/>
        </w:rPr>
        <w:t xml:space="preserve">7. ПРАВА СУБЪЕКТОВ В </w:t>
      </w:r>
      <w:proofErr w:type="gramStart"/>
      <w:r w:rsidRPr="00976DAA">
        <w:rPr>
          <w:b/>
          <w:sz w:val="28"/>
          <w:szCs w:val="28"/>
        </w:rPr>
        <w:t>ЦЕЛЯХ</w:t>
      </w:r>
      <w:proofErr w:type="gramEnd"/>
      <w:r w:rsidRPr="00976DAA">
        <w:rPr>
          <w:b/>
          <w:sz w:val="28"/>
          <w:szCs w:val="28"/>
        </w:rPr>
        <w:t xml:space="preserve"> ЗАЩИТЫ ПЕРСОНАЛЬНЫХ ДАННЫХ</w:t>
      </w:r>
    </w:p>
    <w:p w:rsidR="00EF7B88" w:rsidRPr="00976DAA" w:rsidRDefault="00EF7B88" w:rsidP="002C7E82">
      <w:pPr>
        <w:jc w:val="both"/>
        <w:rPr>
          <w:sz w:val="28"/>
          <w:szCs w:val="28"/>
        </w:rPr>
      </w:pPr>
      <w:r w:rsidRPr="00976DAA">
        <w:rPr>
          <w:sz w:val="28"/>
          <w:szCs w:val="28"/>
        </w:rPr>
        <w:t xml:space="preserve">В целях обеспечения защиты персональных данных, хранящихся у оператора, субъекты имеют право </w:t>
      </w:r>
      <w:proofErr w:type="gramStart"/>
      <w:r w:rsidRPr="00976DAA">
        <w:rPr>
          <w:sz w:val="28"/>
          <w:szCs w:val="28"/>
        </w:rPr>
        <w:t>на</w:t>
      </w:r>
      <w:proofErr w:type="gramEnd"/>
      <w:r w:rsidRPr="00976DAA">
        <w:rPr>
          <w:sz w:val="28"/>
          <w:szCs w:val="28"/>
        </w:rPr>
        <w:t>:</w:t>
      </w:r>
    </w:p>
    <w:p w:rsidR="00EF7B88" w:rsidRPr="00976DAA" w:rsidRDefault="00EF7B88" w:rsidP="002C7E82">
      <w:pPr>
        <w:jc w:val="both"/>
        <w:rPr>
          <w:sz w:val="28"/>
          <w:szCs w:val="28"/>
        </w:rPr>
      </w:pPr>
      <w:r w:rsidRPr="00976DAA">
        <w:rPr>
          <w:sz w:val="28"/>
          <w:szCs w:val="28"/>
        </w:rPr>
        <w:lastRenderedPageBreak/>
        <w:t>7.1. Полную и безвозмездную информацию об их персональных данных и обработке этих данных.</w:t>
      </w:r>
    </w:p>
    <w:p w:rsidR="00EF7B88" w:rsidRPr="00976DAA" w:rsidRDefault="00EF7B88" w:rsidP="002C7E82">
      <w:pPr>
        <w:jc w:val="both"/>
        <w:rPr>
          <w:sz w:val="28"/>
          <w:szCs w:val="28"/>
        </w:rPr>
      </w:pPr>
      <w:r w:rsidRPr="00976DAA">
        <w:rPr>
          <w:sz w:val="28"/>
          <w:szCs w:val="28"/>
        </w:rPr>
        <w:t>7.2. 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случаев, предусмотренных федеральным законом.</w:t>
      </w:r>
    </w:p>
    <w:p w:rsidR="00EF7B88" w:rsidRPr="00976DAA" w:rsidRDefault="00EF7B88" w:rsidP="002C7E82">
      <w:pPr>
        <w:jc w:val="both"/>
        <w:rPr>
          <w:sz w:val="28"/>
          <w:szCs w:val="28"/>
        </w:rPr>
      </w:pPr>
      <w:r w:rsidRPr="00976DAA">
        <w:rPr>
          <w:sz w:val="28"/>
          <w:szCs w:val="28"/>
        </w:rPr>
        <w:t>7.3. Определение своих представителей для защиты своих персональных данных.</w:t>
      </w:r>
    </w:p>
    <w:p w:rsidR="00EF7B88" w:rsidRPr="00976DAA" w:rsidRDefault="00EF7B88" w:rsidP="002C7E82">
      <w:pPr>
        <w:jc w:val="both"/>
        <w:rPr>
          <w:sz w:val="28"/>
          <w:szCs w:val="28"/>
        </w:rPr>
      </w:pPr>
      <w:r w:rsidRPr="00976DAA">
        <w:rPr>
          <w:sz w:val="28"/>
          <w:szCs w:val="28"/>
        </w:rPr>
        <w:t>7.4. Требование об извещении оператором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p>
    <w:p w:rsidR="00EF7B88" w:rsidRPr="00976DAA" w:rsidRDefault="00EF7B88" w:rsidP="002C7E82">
      <w:pPr>
        <w:jc w:val="both"/>
        <w:rPr>
          <w:sz w:val="28"/>
          <w:szCs w:val="28"/>
        </w:rPr>
      </w:pPr>
      <w:r w:rsidRPr="00976DAA">
        <w:rPr>
          <w:sz w:val="28"/>
          <w:szCs w:val="28"/>
        </w:rPr>
        <w:t>7.5. Обжалование в суде любых неправомерных действий или бездействия оператора при обработке и защите его персональных данных.</w:t>
      </w:r>
    </w:p>
    <w:p w:rsidR="00EF7B88" w:rsidRPr="00976DAA" w:rsidRDefault="00EF7B88" w:rsidP="002C7E82">
      <w:pPr>
        <w:jc w:val="both"/>
        <w:rPr>
          <w:sz w:val="28"/>
          <w:szCs w:val="28"/>
        </w:rPr>
      </w:pPr>
    </w:p>
    <w:p w:rsidR="00EF7B88" w:rsidRPr="00976DAA" w:rsidRDefault="00EF7B88" w:rsidP="002C7E82">
      <w:pPr>
        <w:jc w:val="center"/>
        <w:rPr>
          <w:b/>
          <w:sz w:val="28"/>
          <w:szCs w:val="28"/>
        </w:rPr>
      </w:pPr>
      <w:r w:rsidRPr="00976DAA">
        <w:rPr>
          <w:b/>
          <w:sz w:val="28"/>
          <w:szCs w:val="28"/>
        </w:rPr>
        <w:t>8. ОТВЕТСТВЕННОСТЬ ЗА НАРУШЕНИЕ НОРМ, РЕГУЛИРУЮЩИХ ПОЛУЧЕНИЕ, ОБРАБОТКУ И ЗАЩИТУ ПЕРСОНАЛЬНЫХ ДАННЫХ СУБЪЕКТА</w:t>
      </w:r>
    </w:p>
    <w:p w:rsidR="00EF7B88" w:rsidRPr="00976DAA" w:rsidRDefault="00EF7B88" w:rsidP="002C7E82">
      <w:pPr>
        <w:jc w:val="both"/>
        <w:rPr>
          <w:sz w:val="28"/>
          <w:szCs w:val="28"/>
        </w:rPr>
      </w:pPr>
      <w:r w:rsidRPr="00976DAA">
        <w:rPr>
          <w:sz w:val="28"/>
          <w:szCs w:val="28"/>
        </w:rPr>
        <w:t>8.1. Лица, виновные в нарушении норм, регулирующих получение, обработку и защиту персональных данных субъекта, привлекаются к гражданско-правовой, административной и уголовной ответственности в порядке, установленном федеральными законами.</w:t>
      </w:r>
    </w:p>
    <w:p w:rsidR="00EF7B88" w:rsidRPr="00976DAA" w:rsidRDefault="00EF7B88" w:rsidP="002C7E82">
      <w:pPr>
        <w:jc w:val="both"/>
        <w:rPr>
          <w:sz w:val="28"/>
          <w:szCs w:val="28"/>
        </w:rPr>
      </w:pPr>
    </w:p>
    <w:p w:rsidR="00EF7B88" w:rsidRPr="00976DAA" w:rsidRDefault="00EF7B88" w:rsidP="002C7E82">
      <w:pPr>
        <w:jc w:val="center"/>
        <w:rPr>
          <w:b/>
          <w:sz w:val="28"/>
          <w:szCs w:val="28"/>
        </w:rPr>
      </w:pPr>
      <w:r w:rsidRPr="00976DAA">
        <w:rPr>
          <w:b/>
          <w:sz w:val="28"/>
          <w:szCs w:val="28"/>
        </w:rPr>
        <w:t>9. ЗАКЛЮЧИТЕЛЬНЫЕ ПОЛОЖЕНИЯ</w:t>
      </w:r>
    </w:p>
    <w:p w:rsidR="00EF7B88" w:rsidRPr="00976DAA" w:rsidRDefault="00EF7B88" w:rsidP="002C7E82">
      <w:pPr>
        <w:jc w:val="both"/>
        <w:rPr>
          <w:sz w:val="28"/>
          <w:szCs w:val="28"/>
        </w:rPr>
      </w:pPr>
      <w:r w:rsidRPr="00976DAA">
        <w:rPr>
          <w:sz w:val="28"/>
          <w:szCs w:val="28"/>
        </w:rPr>
        <w:t xml:space="preserve">9.1. Настоящее Положение вступает в силу с момента его утверждения </w:t>
      </w:r>
      <w:r>
        <w:rPr>
          <w:sz w:val="28"/>
          <w:szCs w:val="28"/>
        </w:rPr>
        <w:t>директором ФГБУ «Санаторий «Красные камни»</w:t>
      </w:r>
    </w:p>
    <w:p w:rsidR="00EF7B88" w:rsidRPr="00976DAA" w:rsidRDefault="00EF7B88" w:rsidP="002C7E82">
      <w:pPr>
        <w:jc w:val="both"/>
        <w:rPr>
          <w:sz w:val="28"/>
          <w:szCs w:val="28"/>
        </w:rPr>
      </w:pPr>
      <w:r w:rsidRPr="00976DAA">
        <w:rPr>
          <w:sz w:val="28"/>
          <w:szCs w:val="28"/>
        </w:rPr>
        <w:t>9.2. Настоящее Положение доводится до сведения всех субъектов Учреждения.</w:t>
      </w:r>
    </w:p>
    <w:p w:rsidR="00EF7B88" w:rsidRPr="00976DAA" w:rsidRDefault="00EF7B88" w:rsidP="002C7E82">
      <w:pPr>
        <w:jc w:val="both"/>
        <w:rPr>
          <w:sz w:val="28"/>
          <w:szCs w:val="28"/>
        </w:rPr>
      </w:pPr>
    </w:p>
    <w:p w:rsidR="00EF7B88" w:rsidRPr="00976DAA" w:rsidRDefault="00EF7B88" w:rsidP="002C7E82">
      <w:pPr>
        <w:jc w:val="both"/>
        <w:rPr>
          <w:sz w:val="28"/>
          <w:szCs w:val="28"/>
        </w:rPr>
      </w:pPr>
    </w:p>
    <w:p w:rsidR="00EF7B88" w:rsidRPr="00976DAA" w:rsidRDefault="00EF7B88" w:rsidP="002C7E82">
      <w:pPr>
        <w:jc w:val="both"/>
        <w:rPr>
          <w:sz w:val="28"/>
          <w:szCs w:val="28"/>
        </w:rPr>
      </w:pPr>
      <w:r w:rsidRPr="00976DAA">
        <w:rPr>
          <w:sz w:val="28"/>
          <w:szCs w:val="28"/>
        </w:rPr>
        <w:t>СОГЛАСОВАНО:</w:t>
      </w:r>
    </w:p>
    <w:p w:rsidR="00EF7B88" w:rsidRPr="00976DAA" w:rsidRDefault="00EF7B88" w:rsidP="002C7E82">
      <w:pPr>
        <w:jc w:val="both"/>
        <w:rPr>
          <w:sz w:val="28"/>
          <w:szCs w:val="28"/>
        </w:rPr>
      </w:pPr>
    </w:p>
    <w:tbl>
      <w:tblPr>
        <w:tblW w:w="0" w:type="auto"/>
        <w:tblInd w:w="108" w:type="dxa"/>
        <w:tblLook w:val="00A0"/>
      </w:tblPr>
      <w:tblGrid>
        <w:gridCol w:w="4253"/>
        <w:gridCol w:w="2410"/>
        <w:gridCol w:w="2598"/>
      </w:tblGrid>
      <w:tr w:rsidR="00EF7B88" w:rsidRPr="00976DAA" w:rsidTr="0045728E">
        <w:tc>
          <w:tcPr>
            <w:tcW w:w="4253" w:type="dxa"/>
            <w:vAlign w:val="bottom"/>
          </w:tcPr>
          <w:p w:rsidR="00EF7B88" w:rsidRPr="00976DAA" w:rsidRDefault="00EF7B88" w:rsidP="002C7E82">
            <w:pPr>
              <w:pStyle w:val="afb"/>
            </w:pPr>
            <w:proofErr w:type="gramStart"/>
            <w:r w:rsidRPr="00976DAA">
              <w:t>Ответственный</w:t>
            </w:r>
            <w:proofErr w:type="gramEnd"/>
            <w:r w:rsidRPr="00976DAA">
              <w:t xml:space="preserve"> за организацию обработки персональных данных</w:t>
            </w:r>
          </w:p>
        </w:tc>
        <w:tc>
          <w:tcPr>
            <w:tcW w:w="2410" w:type="dxa"/>
            <w:tcBorders>
              <w:bottom w:val="single" w:sz="4" w:space="0" w:color="auto"/>
            </w:tcBorders>
          </w:tcPr>
          <w:p w:rsidR="00EF7B88" w:rsidRPr="00976DAA" w:rsidRDefault="00EF7B88" w:rsidP="002C7E82">
            <w:pPr>
              <w:pStyle w:val="afb"/>
            </w:pPr>
          </w:p>
        </w:tc>
        <w:tc>
          <w:tcPr>
            <w:tcW w:w="2598" w:type="dxa"/>
            <w:vAlign w:val="bottom"/>
          </w:tcPr>
          <w:p w:rsidR="00EF7B88" w:rsidRPr="00976DAA" w:rsidRDefault="00EF7B88" w:rsidP="002C7E82">
            <w:pPr>
              <w:pStyle w:val="afb"/>
            </w:pPr>
            <w:r w:rsidRPr="00976DAA">
              <w:t>ФИО</w:t>
            </w:r>
          </w:p>
        </w:tc>
      </w:tr>
    </w:tbl>
    <w:p w:rsidR="00EF7B88" w:rsidRPr="00976DAA" w:rsidRDefault="00EF7B88" w:rsidP="002C7E82">
      <w:pPr>
        <w:jc w:val="both"/>
        <w:rPr>
          <w:sz w:val="24"/>
          <w:szCs w:val="24"/>
        </w:rPr>
      </w:pPr>
    </w:p>
    <w:p w:rsidR="00EF7B88" w:rsidRPr="00E460D7" w:rsidRDefault="00EF7B88" w:rsidP="002C7E82">
      <w:pPr>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Default="00EF7B88" w:rsidP="002C7E82">
      <w:pPr>
        <w:tabs>
          <w:tab w:val="left" w:pos="1260"/>
        </w:tabs>
        <w:jc w:val="right"/>
        <w:rPr>
          <w:sz w:val="24"/>
          <w:szCs w:val="24"/>
        </w:rPr>
      </w:pPr>
    </w:p>
    <w:p w:rsidR="00EF7B88" w:rsidRPr="00757176" w:rsidRDefault="00EF7B88" w:rsidP="00336CDD">
      <w:pPr>
        <w:jc w:val="right"/>
        <w:rPr>
          <w:sz w:val="24"/>
          <w:szCs w:val="24"/>
        </w:rPr>
      </w:pPr>
      <w:r>
        <w:rPr>
          <w:sz w:val="24"/>
          <w:szCs w:val="24"/>
        </w:rPr>
        <w:lastRenderedPageBreak/>
        <w:t>Приложение №3</w:t>
      </w:r>
    </w:p>
    <w:p w:rsidR="00EF7B88" w:rsidRDefault="00EF7B88" w:rsidP="00336CDD">
      <w:pPr>
        <w:shd w:val="clear" w:color="auto" w:fill="FFFFFF"/>
        <w:spacing w:after="100" w:afterAutospacing="1" w:line="336" w:lineRule="atLeast"/>
        <w:ind w:left="-600"/>
        <w:jc w:val="right"/>
        <w:outlineLvl w:val="1"/>
        <w:rPr>
          <w:sz w:val="24"/>
          <w:szCs w:val="24"/>
        </w:rPr>
      </w:pPr>
      <w:r w:rsidRPr="00757176">
        <w:rPr>
          <w:sz w:val="24"/>
          <w:szCs w:val="24"/>
        </w:rPr>
        <w:t>к приказу № _____</w:t>
      </w:r>
      <w:r>
        <w:rPr>
          <w:sz w:val="24"/>
          <w:szCs w:val="24"/>
        </w:rPr>
        <w:t xml:space="preserve">    </w:t>
      </w:r>
      <w:r w:rsidRPr="00757176">
        <w:rPr>
          <w:sz w:val="24"/>
          <w:szCs w:val="24"/>
        </w:rPr>
        <w:t xml:space="preserve"> от  «___» _________ 20</w:t>
      </w:r>
      <w:r>
        <w:rPr>
          <w:sz w:val="24"/>
          <w:szCs w:val="24"/>
        </w:rPr>
        <w:t>16</w:t>
      </w:r>
      <w:r w:rsidRPr="00757176">
        <w:rPr>
          <w:sz w:val="24"/>
          <w:szCs w:val="24"/>
        </w:rPr>
        <w:t xml:space="preserve"> года</w:t>
      </w:r>
    </w:p>
    <w:p w:rsidR="00EF7B88" w:rsidRPr="00E460D7" w:rsidRDefault="00EF7B88" w:rsidP="002C7E82">
      <w:pPr>
        <w:rPr>
          <w:sz w:val="24"/>
          <w:szCs w:val="24"/>
        </w:rPr>
      </w:pPr>
    </w:p>
    <w:p w:rsidR="00EF7B88" w:rsidRPr="00976DAA" w:rsidRDefault="00EF7B88" w:rsidP="002C7E82">
      <w:pPr>
        <w:jc w:val="center"/>
        <w:rPr>
          <w:sz w:val="28"/>
          <w:szCs w:val="28"/>
        </w:rPr>
      </w:pPr>
      <w:r w:rsidRPr="00976DAA">
        <w:rPr>
          <w:sz w:val="28"/>
          <w:szCs w:val="28"/>
        </w:rPr>
        <w:t>Лист ознакомлений сотрудников оператора с Положением об обработке персональных данных пациентов</w:t>
      </w:r>
    </w:p>
    <w:p w:rsidR="00EF7B88" w:rsidRPr="00E460D7" w:rsidRDefault="00EF7B88" w:rsidP="002C7E82">
      <w:pPr>
        <w:rPr>
          <w:sz w:val="24"/>
          <w:szCs w:val="24"/>
        </w:rPr>
      </w:pPr>
    </w:p>
    <w:p w:rsidR="00EF7B88" w:rsidRPr="00E460D7" w:rsidRDefault="00EF7B88" w:rsidP="002C7E82">
      <w:pPr>
        <w:rPr>
          <w:sz w:val="24"/>
          <w:szCs w:val="24"/>
        </w:rPr>
      </w:pPr>
    </w:p>
    <w:tbl>
      <w:tblPr>
        <w:tblW w:w="0" w:type="auto"/>
        <w:tblInd w:w="108" w:type="dxa"/>
        <w:tblLayout w:type="fixed"/>
        <w:tblLook w:val="0000"/>
      </w:tblPr>
      <w:tblGrid>
        <w:gridCol w:w="692"/>
        <w:gridCol w:w="2994"/>
        <w:gridCol w:w="3112"/>
        <w:gridCol w:w="1320"/>
        <w:gridCol w:w="1244"/>
      </w:tblGrid>
      <w:tr w:rsidR="00EF7B88" w:rsidRPr="00E460D7" w:rsidTr="0045728E">
        <w:tc>
          <w:tcPr>
            <w:tcW w:w="692" w:type="dxa"/>
            <w:tcBorders>
              <w:top w:val="single" w:sz="4" w:space="0" w:color="000000"/>
              <w:left w:val="single" w:sz="4" w:space="0" w:color="000000"/>
              <w:bottom w:val="single" w:sz="4" w:space="0" w:color="000000"/>
            </w:tcBorders>
            <w:vAlign w:val="center"/>
          </w:tcPr>
          <w:p w:rsidR="00EF7B88" w:rsidRPr="00E460D7" w:rsidRDefault="00EF7B88" w:rsidP="0045728E">
            <w:pPr>
              <w:rPr>
                <w:sz w:val="24"/>
                <w:szCs w:val="24"/>
              </w:rPr>
            </w:pPr>
            <w:r w:rsidRPr="00E460D7">
              <w:rPr>
                <w:sz w:val="24"/>
                <w:szCs w:val="24"/>
              </w:rPr>
              <w:t xml:space="preserve">№ </w:t>
            </w:r>
            <w:proofErr w:type="spellStart"/>
            <w:proofErr w:type="gramStart"/>
            <w:r w:rsidRPr="00E460D7">
              <w:rPr>
                <w:sz w:val="24"/>
                <w:szCs w:val="24"/>
              </w:rPr>
              <w:t>п</w:t>
            </w:r>
            <w:proofErr w:type="spellEnd"/>
            <w:proofErr w:type="gramEnd"/>
            <w:r w:rsidRPr="00E460D7">
              <w:rPr>
                <w:sz w:val="24"/>
                <w:szCs w:val="24"/>
              </w:rPr>
              <w:t>/</w:t>
            </w:r>
            <w:proofErr w:type="spellStart"/>
            <w:r w:rsidRPr="00E460D7">
              <w:rPr>
                <w:sz w:val="24"/>
                <w:szCs w:val="24"/>
              </w:rPr>
              <w:t>п</w:t>
            </w:r>
            <w:proofErr w:type="spellEnd"/>
          </w:p>
        </w:tc>
        <w:tc>
          <w:tcPr>
            <w:tcW w:w="2994" w:type="dxa"/>
            <w:tcBorders>
              <w:top w:val="single" w:sz="4" w:space="0" w:color="000000"/>
              <w:left w:val="single" w:sz="4" w:space="0" w:color="000000"/>
              <w:bottom w:val="single" w:sz="4" w:space="0" w:color="000000"/>
            </w:tcBorders>
            <w:vAlign w:val="center"/>
          </w:tcPr>
          <w:p w:rsidR="00EF7B88" w:rsidRPr="00E460D7" w:rsidRDefault="00EF7B88" w:rsidP="0045728E">
            <w:pPr>
              <w:rPr>
                <w:sz w:val="24"/>
                <w:szCs w:val="24"/>
              </w:rPr>
            </w:pPr>
            <w:r w:rsidRPr="00E460D7">
              <w:rPr>
                <w:sz w:val="24"/>
                <w:szCs w:val="24"/>
              </w:rPr>
              <w:t>Ф.И.О.</w:t>
            </w:r>
          </w:p>
        </w:tc>
        <w:tc>
          <w:tcPr>
            <w:tcW w:w="3112" w:type="dxa"/>
            <w:tcBorders>
              <w:top w:val="single" w:sz="4" w:space="0" w:color="000000"/>
              <w:left w:val="single" w:sz="4" w:space="0" w:color="000000"/>
              <w:bottom w:val="single" w:sz="4" w:space="0" w:color="000000"/>
            </w:tcBorders>
            <w:vAlign w:val="center"/>
          </w:tcPr>
          <w:p w:rsidR="00EF7B88" w:rsidRPr="00E460D7" w:rsidRDefault="00EF7B88" w:rsidP="0045728E">
            <w:pPr>
              <w:rPr>
                <w:sz w:val="24"/>
                <w:szCs w:val="24"/>
              </w:rPr>
            </w:pPr>
            <w:r w:rsidRPr="00E460D7">
              <w:rPr>
                <w:sz w:val="24"/>
                <w:szCs w:val="24"/>
              </w:rPr>
              <w:t>Должность</w:t>
            </w:r>
          </w:p>
        </w:tc>
        <w:tc>
          <w:tcPr>
            <w:tcW w:w="1320" w:type="dxa"/>
            <w:tcBorders>
              <w:top w:val="single" w:sz="4" w:space="0" w:color="000000"/>
              <w:left w:val="single" w:sz="4" w:space="0" w:color="000000"/>
              <w:bottom w:val="single" w:sz="4" w:space="0" w:color="000000"/>
            </w:tcBorders>
            <w:vAlign w:val="center"/>
          </w:tcPr>
          <w:p w:rsidR="00EF7B88" w:rsidRPr="00E460D7" w:rsidRDefault="00EF7B88" w:rsidP="0045728E">
            <w:pPr>
              <w:rPr>
                <w:sz w:val="24"/>
                <w:szCs w:val="24"/>
              </w:rPr>
            </w:pPr>
            <w:r w:rsidRPr="00E460D7">
              <w:rPr>
                <w:sz w:val="24"/>
                <w:szCs w:val="24"/>
              </w:rPr>
              <w:t>Дата</w:t>
            </w:r>
          </w:p>
        </w:tc>
        <w:tc>
          <w:tcPr>
            <w:tcW w:w="1244" w:type="dxa"/>
            <w:tcBorders>
              <w:top w:val="single" w:sz="4" w:space="0" w:color="000000"/>
              <w:left w:val="single" w:sz="4" w:space="0" w:color="000000"/>
              <w:bottom w:val="single" w:sz="4" w:space="0" w:color="000000"/>
              <w:right w:val="single" w:sz="4" w:space="0" w:color="000000"/>
            </w:tcBorders>
            <w:vAlign w:val="center"/>
          </w:tcPr>
          <w:p w:rsidR="00EF7B88" w:rsidRPr="00E460D7" w:rsidRDefault="00EF7B88" w:rsidP="0045728E">
            <w:pPr>
              <w:rPr>
                <w:sz w:val="24"/>
                <w:szCs w:val="24"/>
              </w:rPr>
            </w:pPr>
            <w:r w:rsidRPr="00E460D7">
              <w:rPr>
                <w:sz w:val="24"/>
                <w:szCs w:val="24"/>
              </w:rPr>
              <w:t>Подпись</w:t>
            </w: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left w:val="single" w:sz="4" w:space="0" w:color="000000"/>
              <w:bottom w:val="single" w:sz="4" w:space="0" w:color="000000"/>
            </w:tcBorders>
          </w:tcPr>
          <w:p w:rsidR="00EF7B88" w:rsidRPr="00E460D7" w:rsidRDefault="00EF7B88" w:rsidP="0045728E">
            <w:pPr>
              <w:rPr>
                <w:sz w:val="24"/>
                <w:szCs w:val="24"/>
              </w:rPr>
            </w:pPr>
          </w:p>
        </w:tc>
        <w:tc>
          <w:tcPr>
            <w:tcW w:w="2994" w:type="dxa"/>
            <w:tcBorders>
              <w:left w:val="single" w:sz="4" w:space="0" w:color="000000"/>
              <w:bottom w:val="single" w:sz="4" w:space="0" w:color="000000"/>
            </w:tcBorders>
          </w:tcPr>
          <w:p w:rsidR="00EF7B88" w:rsidRPr="00E460D7" w:rsidRDefault="00EF7B88" w:rsidP="0045728E">
            <w:pPr>
              <w:rPr>
                <w:sz w:val="24"/>
                <w:szCs w:val="24"/>
              </w:rPr>
            </w:pPr>
          </w:p>
        </w:tc>
        <w:tc>
          <w:tcPr>
            <w:tcW w:w="3112" w:type="dxa"/>
            <w:tcBorders>
              <w:left w:val="single" w:sz="4" w:space="0" w:color="000000"/>
              <w:bottom w:val="single" w:sz="4" w:space="0" w:color="000000"/>
            </w:tcBorders>
          </w:tcPr>
          <w:p w:rsidR="00EF7B88" w:rsidRPr="00E460D7" w:rsidRDefault="00EF7B88" w:rsidP="0045728E">
            <w:pPr>
              <w:rPr>
                <w:sz w:val="24"/>
                <w:szCs w:val="24"/>
              </w:rPr>
            </w:pPr>
          </w:p>
        </w:tc>
        <w:tc>
          <w:tcPr>
            <w:tcW w:w="1320" w:type="dxa"/>
            <w:tcBorders>
              <w:left w:val="single" w:sz="4" w:space="0" w:color="000000"/>
              <w:bottom w:val="single" w:sz="4" w:space="0" w:color="000000"/>
            </w:tcBorders>
          </w:tcPr>
          <w:p w:rsidR="00EF7B88" w:rsidRPr="00E460D7" w:rsidRDefault="00EF7B88" w:rsidP="0045728E">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45728E">
            <w:pPr>
              <w:rPr>
                <w:sz w:val="24"/>
                <w:szCs w:val="24"/>
              </w:rPr>
            </w:pPr>
          </w:p>
        </w:tc>
      </w:tr>
      <w:tr w:rsidR="00EF7B88" w:rsidRPr="00E460D7" w:rsidTr="0045728E">
        <w:tc>
          <w:tcPr>
            <w:tcW w:w="69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45728E">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45728E">
            <w:pPr>
              <w:rPr>
                <w:sz w:val="24"/>
                <w:szCs w:val="24"/>
              </w:rPr>
            </w:pPr>
          </w:p>
        </w:tc>
      </w:tr>
    </w:tbl>
    <w:p w:rsidR="00EF7B88" w:rsidRDefault="00EF7B88" w:rsidP="00976DAA">
      <w:pPr>
        <w:jc w:val="right"/>
        <w:rPr>
          <w:sz w:val="24"/>
          <w:szCs w:val="24"/>
        </w:rPr>
      </w:pPr>
    </w:p>
    <w:p w:rsidR="00EF7B88" w:rsidRDefault="00EF7B88" w:rsidP="00976DAA">
      <w:pPr>
        <w:jc w:val="right"/>
        <w:rPr>
          <w:sz w:val="24"/>
          <w:szCs w:val="24"/>
        </w:rPr>
      </w:pPr>
    </w:p>
    <w:p w:rsidR="00EF7B88" w:rsidRDefault="00EF7B88" w:rsidP="00976DAA">
      <w:pPr>
        <w:jc w:val="right"/>
        <w:rPr>
          <w:sz w:val="24"/>
          <w:szCs w:val="24"/>
        </w:rPr>
      </w:pPr>
    </w:p>
    <w:p w:rsidR="00EF7B88" w:rsidRDefault="00EF7B88" w:rsidP="00976DAA">
      <w:pPr>
        <w:jc w:val="right"/>
        <w:rPr>
          <w:sz w:val="24"/>
          <w:szCs w:val="24"/>
        </w:rPr>
      </w:pPr>
    </w:p>
    <w:p w:rsidR="00EF7B88" w:rsidRDefault="00EF7B88" w:rsidP="00976DAA">
      <w:pPr>
        <w:jc w:val="right"/>
        <w:rPr>
          <w:sz w:val="24"/>
          <w:szCs w:val="24"/>
        </w:rPr>
      </w:pPr>
    </w:p>
    <w:p w:rsidR="00EF7B88" w:rsidRDefault="00EF7B88" w:rsidP="00976DAA">
      <w:pPr>
        <w:jc w:val="right"/>
        <w:rPr>
          <w:sz w:val="24"/>
          <w:szCs w:val="24"/>
        </w:rPr>
      </w:pPr>
    </w:p>
    <w:p w:rsidR="00EF7B88" w:rsidRDefault="00EF7B88" w:rsidP="00976DAA">
      <w:pPr>
        <w:jc w:val="right"/>
        <w:rPr>
          <w:sz w:val="24"/>
          <w:szCs w:val="24"/>
        </w:rPr>
      </w:pPr>
    </w:p>
    <w:p w:rsidR="00EF7B88" w:rsidRPr="00757176" w:rsidRDefault="00EF7B88" w:rsidP="00976DAA">
      <w:pPr>
        <w:jc w:val="right"/>
        <w:rPr>
          <w:sz w:val="24"/>
          <w:szCs w:val="24"/>
        </w:rPr>
      </w:pPr>
      <w:r w:rsidRPr="00757176">
        <w:rPr>
          <w:sz w:val="24"/>
          <w:szCs w:val="24"/>
        </w:rPr>
        <w:t xml:space="preserve">Приложение </w:t>
      </w:r>
      <w:r>
        <w:rPr>
          <w:sz w:val="24"/>
          <w:szCs w:val="24"/>
        </w:rPr>
        <w:t>№</w:t>
      </w:r>
      <w:r w:rsidRPr="00757176">
        <w:rPr>
          <w:sz w:val="24"/>
          <w:szCs w:val="24"/>
        </w:rPr>
        <w:t>1</w:t>
      </w:r>
    </w:p>
    <w:p w:rsidR="00EF7B88" w:rsidRPr="00757176" w:rsidRDefault="00EF7B88" w:rsidP="00976DAA">
      <w:pPr>
        <w:jc w:val="right"/>
        <w:rPr>
          <w:sz w:val="24"/>
          <w:szCs w:val="24"/>
        </w:rPr>
      </w:pPr>
      <w:r w:rsidRPr="00757176">
        <w:rPr>
          <w:sz w:val="24"/>
          <w:szCs w:val="24"/>
        </w:rPr>
        <w:t>к приказу № _____</w:t>
      </w:r>
      <w:r>
        <w:rPr>
          <w:sz w:val="24"/>
          <w:szCs w:val="24"/>
        </w:rPr>
        <w:t xml:space="preserve">    </w:t>
      </w:r>
      <w:r w:rsidRPr="00757176">
        <w:rPr>
          <w:sz w:val="24"/>
          <w:szCs w:val="24"/>
        </w:rPr>
        <w:t xml:space="preserve"> от  «___» _________ 20</w:t>
      </w:r>
      <w:r>
        <w:rPr>
          <w:sz w:val="24"/>
          <w:szCs w:val="24"/>
        </w:rPr>
        <w:t>15</w:t>
      </w:r>
      <w:r w:rsidRPr="00757176">
        <w:rPr>
          <w:sz w:val="24"/>
          <w:szCs w:val="24"/>
        </w:rPr>
        <w:t xml:space="preserve"> года </w:t>
      </w:r>
    </w:p>
    <w:p w:rsidR="00EF7B88" w:rsidRDefault="00EF7B88" w:rsidP="00757176">
      <w:pPr>
        <w:jc w:val="right"/>
        <w:rPr>
          <w:sz w:val="24"/>
          <w:szCs w:val="24"/>
        </w:rPr>
      </w:pPr>
    </w:p>
    <w:p w:rsidR="00EF7B88" w:rsidRDefault="00EF7B88" w:rsidP="00757176">
      <w:pPr>
        <w:jc w:val="right"/>
        <w:rPr>
          <w:sz w:val="24"/>
          <w:szCs w:val="24"/>
        </w:rPr>
      </w:pPr>
    </w:p>
    <w:p w:rsidR="00EF7B88" w:rsidRDefault="00EF7B88" w:rsidP="00757176">
      <w:pPr>
        <w:jc w:val="right"/>
        <w:rPr>
          <w:sz w:val="24"/>
          <w:szCs w:val="24"/>
        </w:rPr>
      </w:pPr>
    </w:p>
    <w:p w:rsidR="00EF7B88" w:rsidRDefault="00EF7B88" w:rsidP="00757176">
      <w:pPr>
        <w:jc w:val="right"/>
        <w:rPr>
          <w:sz w:val="24"/>
          <w:szCs w:val="24"/>
        </w:rPr>
      </w:pPr>
    </w:p>
    <w:p w:rsidR="00EF7B88" w:rsidRDefault="00EF7B88" w:rsidP="00757176">
      <w:pPr>
        <w:pStyle w:val="afa"/>
        <w:jc w:val="right"/>
        <w:rPr>
          <w:rFonts w:ascii="Verdana" w:hAnsi="Verdana"/>
          <w:color w:val="000000"/>
          <w:sz w:val="16"/>
          <w:szCs w:val="16"/>
        </w:rPr>
      </w:pPr>
    </w:p>
    <w:tbl>
      <w:tblPr>
        <w:tblpPr w:leftFromText="180" w:rightFromText="180" w:vertAnchor="page" w:horzAnchor="margin" w:tblpY="1986"/>
        <w:tblW w:w="9889" w:type="dxa"/>
        <w:tblLook w:val="01E0"/>
      </w:tblPr>
      <w:tblGrid>
        <w:gridCol w:w="4470"/>
        <w:gridCol w:w="528"/>
        <w:gridCol w:w="4891"/>
      </w:tblGrid>
      <w:tr w:rsidR="00EF7B88" w:rsidRPr="0046289A" w:rsidTr="000A46E3">
        <w:tc>
          <w:tcPr>
            <w:tcW w:w="4470" w:type="dxa"/>
          </w:tcPr>
          <w:p w:rsidR="00EF7B88" w:rsidRPr="0046289A" w:rsidRDefault="00EF7B88" w:rsidP="009F3E25">
            <w:pPr>
              <w:pStyle w:val="a"/>
              <w:ind w:left="-28" w:firstLine="28"/>
              <w:rPr>
                <w:rFonts w:ascii="Times New Roman" w:hAnsi="Times New Roman"/>
                <w:sz w:val="26"/>
                <w:szCs w:val="26"/>
              </w:rPr>
            </w:pPr>
          </w:p>
        </w:tc>
        <w:tc>
          <w:tcPr>
            <w:tcW w:w="528" w:type="dxa"/>
          </w:tcPr>
          <w:p w:rsidR="00EF7B88" w:rsidRPr="0046289A" w:rsidRDefault="00EF7B88" w:rsidP="009F3E25">
            <w:pPr>
              <w:pStyle w:val="a"/>
              <w:ind w:left="-28" w:firstLine="28"/>
              <w:rPr>
                <w:rFonts w:ascii="Times New Roman" w:hAnsi="Times New Roman"/>
                <w:sz w:val="26"/>
                <w:szCs w:val="26"/>
              </w:rPr>
            </w:pPr>
          </w:p>
        </w:tc>
        <w:tc>
          <w:tcPr>
            <w:tcW w:w="4891" w:type="dxa"/>
          </w:tcPr>
          <w:p w:rsidR="00EF7B88" w:rsidRPr="00976DAA" w:rsidRDefault="00EF7B88" w:rsidP="009F3E25">
            <w:pPr>
              <w:pStyle w:val="a"/>
              <w:ind w:left="-28" w:firstLine="28"/>
              <w:rPr>
                <w:rFonts w:ascii="Times New Roman" w:hAnsi="Times New Roman"/>
                <w:sz w:val="28"/>
                <w:szCs w:val="28"/>
              </w:rPr>
            </w:pPr>
          </w:p>
        </w:tc>
      </w:tr>
      <w:tr w:rsidR="00EF7B88" w:rsidRPr="0046289A" w:rsidTr="000A46E3">
        <w:tc>
          <w:tcPr>
            <w:tcW w:w="4470" w:type="dxa"/>
          </w:tcPr>
          <w:p w:rsidR="00EF7B88" w:rsidRPr="0046289A" w:rsidRDefault="00EF7B88" w:rsidP="009F3E25">
            <w:pPr>
              <w:pStyle w:val="a"/>
              <w:ind w:left="-28" w:firstLine="28"/>
              <w:rPr>
                <w:rFonts w:ascii="Times New Roman" w:hAnsi="Times New Roman"/>
                <w:sz w:val="26"/>
                <w:szCs w:val="26"/>
              </w:rPr>
            </w:pPr>
          </w:p>
        </w:tc>
        <w:tc>
          <w:tcPr>
            <w:tcW w:w="528" w:type="dxa"/>
          </w:tcPr>
          <w:p w:rsidR="00EF7B88" w:rsidRPr="0046289A" w:rsidRDefault="00EF7B88" w:rsidP="009F3E25">
            <w:pPr>
              <w:pStyle w:val="a"/>
              <w:ind w:left="-28" w:firstLine="28"/>
              <w:rPr>
                <w:rFonts w:ascii="Times New Roman" w:hAnsi="Times New Roman"/>
                <w:sz w:val="26"/>
                <w:szCs w:val="26"/>
              </w:rPr>
            </w:pPr>
          </w:p>
        </w:tc>
        <w:tc>
          <w:tcPr>
            <w:tcW w:w="4891" w:type="dxa"/>
          </w:tcPr>
          <w:p w:rsidR="00EF7B88" w:rsidRPr="00976DAA" w:rsidRDefault="00EF7B88" w:rsidP="000A46E3">
            <w:pPr>
              <w:pStyle w:val="a"/>
              <w:ind w:left="-28" w:firstLine="28"/>
              <w:jc w:val="right"/>
              <w:rPr>
                <w:rFonts w:ascii="Times New Roman" w:hAnsi="Times New Roman"/>
                <w:sz w:val="28"/>
                <w:szCs w:val="28"/>
              </w:rPr>
            </w:pPr>
            <w:r w:rsidRPr="00976DAA">
              <w:rPr>
                <w:rFonts w:ascii="Times New Roman" w:hAnsi="Times New Roman"/>
                <w:sz w:val="28"/>
                <w:szCs w:val="28"/>
              </w:rPr>
              <w:t>УТВЕРЖДАЮ</w:t>
            </w:r>
          </w:p>
        </w:tc>
      </w:tr>
      <w:tr w:rsidR="00EF7B88" w:rsidRPr="00B10C2E" w:rsidTr="000A46E3">
        <w:tc>
          <w:tcPr>
            <w:tcW w:w="4470" w:type="dxa"/>
          </w:tcPr>
          <w:p w:rsidR="00EF7B88" w:rsidRPr="0046289A" w:rsidRDefault="00EF7B88" w:rsidP="009F3E25">
            <w:pPr>
              <w:pStyle w:val="a"/>
              <w:rPr>
                <w:rFonts w:ascii="Times New Roman" w:hAnsi="Times New Roman"/>
                <w:sz w:val="26"/>
                <w:szCs w:val="26"/>
              </w:rPr>
            </w:pPr>
          </w:p>
        </w:tc>
        <w:tc>
          <w:tcPr>
            <w:tcW w:w="528" w:type="dxa"/>
          </w:tcPr>
          <w:p w:rsidR="00EF7B88" w:rsidRPr="0046289A" w:rsidRDefault="00EF7B88" w:rsidP="009F3E25">
            <w:pPr>
              <w:pStyle w:val="a"/>
              <w:ind w:left="-28" w:firstLine="28"/>
              <w:rPr>
                <w:rFonts w:ascii="Times New Roman" w:hAnsi="Times New Roman"/>
                <w:sz w:val="26"/>
                <w:szCs w:val="26"/>
              </w:rPr>
            </w:pPr>
          </w:p>
        </w:tc>
        <w:tc>
          <w:tcPr>
            <w:tcW w:w="4891" w:type="dxa"/>
          </w:tcPr>
          <w:p w:rsidR="00EF7B88" w:rsidRDefault="00EF7B88" w:rsidP="000A46E3">
            <w:pPr>
              <w:pStyle w:val="a"/>
              <w:numPr>
                <w:ilvl w:val="0"/>
                <w:numId w:val="0"/>
              </w:numPr>
              <w:ind w:left="-28"/>
              <w:jc w:val="right"/>
              <w:rPr>
                <w:rFonts w:ascii="Times New Roman" w:hAnsi="Times New Roman"/>
                <w:sz w:val="28"/>
                <w:szCs w:val="28"/>
              </w:rPr>
            </w:pPr>
            <w:r w:rsidRPr="00976DAA">
              <w:rPr>
                <w:rFonts w:ascii="Times New Roman" w:hAnsi="Times New Roman"/>
                <w:sz w:val="28"/>
                <w:szCs w:val="28"/>
              </w:rPr>
              <w:t>Директор</w:t>
            </w:r>
            <w:r>
              <w:rPr>
                <w:rFonts w:ascii="Times New Roman" w:hAnsi="Times New Roman"/>
                <w:sz w:val="28"/>
                <w:szCs w:val="28"/>
              </w:rPr>
              <w:t xml:space="preserve"> </w:t>
            </w:r>
            <w:r w:rsidRPr="00976DAA">
              <w:rPr>
                <w:rFonts w:ascii="Times New Roman" w:hAnsi="Times New Roman"/>
                <w:sz w:val="28"/>
                <w:szCs w:val="28"/>
              </w:rPr>
              <w:t xml:space="preserve">ФГБУ </w:t>
            </w:r>
          </w:p>
          <w:p w:rsidR="00EF7B88" w:rsidRPr="00976DAA" w:rsidRDefault="00EF7B88" w:rsidP="000A46E3">
            <w:pPr>
              <w:pStyle w:val="a"/>
              <w:numPr>
                <w:ilvl w:val="0"/>
                <w:numId w:val="0"/>
              </w:numPr>
              <w:ind w:left="-28"/>
              <w:jc w:val="right"/>
              <w:rPr>
                <w:rFonts w:ascii="Times New Roman" w:hAnsi="Times New Roman"/>
                <w:sz w:val="28"/>
                <w:szCs w:val="28"/>
              </w:rPr>
            </w:pPr>
            <w:r w:rsidRPr="00976DAA">
              <w:rPr>
                <w:rFonts w:ascii="Times New Roman" w:hAnsi="Times New Roman"/>
                <w:sz w:val="28"/>
                <w:szCs w:val="28"/>
              </w:rPr>
              <w:t>«Санаторий «Красные камни» Управления делами Президента Российской Федерации</w:t>
            </w:r>
          </w:p>
        </w:tc>
      </w:tr>
      <w:tr w:rsidR="00EF7B88" w:rsidRPr="0046289A" w:rsidTr="000A46E3">
        <w:trPr>
          <w:trHeight w:val="302"/>
        </w:trPr>
        <w:tc>
          <w:tcPr>
            <w:tcW w:w="4470" w:type="dxa"/>
            <w:vAlign w:val="bottom"/>
          </w:tcPr>
          <w:p w:rsidR="00EF7B88" w:rsidRPr="0046289A" w:rsidRDefault="00EF7B88" w:rsidP="009F3E25">
            <w:pPr>
              <w:pStyle w:val="a"/>
              <w:numPr>
                <w:ilvl w:val="0"/>
                <w:numId w:val="0"/>
              </w:numPr>
              <w:rPr>
                <w:rFonts w:ascii="Times New Roman" w:hAnsi="Times New Roman"/>
                <w:sz w:val="26"/>
                <w:szCs w:val="26"/>
              </w:rPr>
            </w:pPr>
          </w:p>
        </w:tc>
        <w:tc>
          <w:tcPr>
            <w:tcW w:w="528" w:type="dxa"/>
            <w:vAlign w:val="bottom"/>
          </w:tcPr>
          <w:p w:rsidR="00EF7B88" w:rsidRPr="0046289A" w:rsidRDefault="00EF7B88" w:rsidP="009F3E25">
            <w:pPr>
              <w:pStyle w:val="a"/>
              <w:ind w:left="-28" w:firstLine="28"/>
              <w:rPr>
                <w:rFonts w:ascii="Times New Roman" w:hAnsi="Times New Roman"/>
                <w:sz w:val="26"/>
                <w:szCs w:val="26"/>
              </w:rPr>
            </w:pPr>
          </w:p>
        </w:tc>
        <w:tc>
          <w:tcPr>
            <w:tcW w:w="4891" w:type="dxa"/>
            <w:vAlign w:val="bottom"/>
          </w:tcPr>
          <w:p w:rsidR="00EF7B88" w:rsidRPr="00976DAA" w:rsidRDefault="00EF7B88" w:rsidP="000A46E3">
            <w:pPr>
              <w:pStyle w:val="a"/>
              <w:numPr>
                <w:ilvl w:val="0"/>
                <w:numId w:val="0"/>
              </w:numPr>
              <w:jc w:val="right"/>
              <w:rPr>
                <w:rFonts w:ascii="Times New Roman" w:hAnsi="Times New Roman"/>
                <w:sz w:val="28"/>
                <w:szCs w:val="28"/>
              </w:rPr>
            </w:pPr>
            <w:r w:rsidRPr="00976DAA">
              <w:rPr>
                <w:rFonts w:ascii="Times New Roman" w:hAnsi="Times New Roman"/>
                <w:sz w:val="28"/>
                <w:szCs w:val="28"/>
              </w:rPr>
              <w:t>___________________   С.С. Макаров</w:t>
            </w:r>
          </w:p>
        </w:tc>
      </w:tr>
      <w:tr w:rsidR="00EF7B88" w:rsidRPr="0046289A" w:rsidTr="000A46E3">
        <w:trPr>
          <w:trHeight w:val="473"/>
        </w:trPr>
        <w:tc>
          <w:tcPr>
            <w:tcW w:w="4470" w:type="dxa"/>
            <w:vAlign w:val="bottom"/>
          </w:tcPr>
          <w:p w:rsidR="00EF7B88" w:rsidRPr="0046289A" w:rsidRDefault="00EF7B88" w:rsidP="009F3E25">
            <w:pPr>
              <w:pStyle w:val="a"/>
              <w:numPr>
                <w:ilvl w:val="0"/>
                <w:numId w:val="0"/>
              </w:numPr>
              <w:rPr>
                <w:rFonts w:ascii="Times New Roman" w:hAnsi="Times New Roman"/>
                <w:sz w:val="26"/>
                <w:szCs w:val="26"/>
              </w:rPr>
            </w:pPr>
          </w:p>
        </w:tc>
        <w:tc>
          <w:tcPr>
            <w:tcW w:w="528" w:type="dxa"/>
            <w:vAlign w:val="bottom"/>
          </w:tcPr>
          <w:p w:rsidR="00EF7B88" w:rsidRPr="0046289A" w:rsidRDefault="00EF7B88" w:rsidP="009F3E25">
            <w:pPr>
              <w:pStyle w:val="a"/>
              <w:ind w:left="-28" w:firstLine="28"/>
              <w:rPr>
                <w:rFonts w:ascii="Times New Roman" w:hAnsi="Times New Roman"/>
                <w:sz w:val="26"/>
                <w:szCs w:val="26"/>
              </w:rPr>
            </w:pPr>
          </w:p>
        </w:tc>
        <w:tc>
          <w:tcPr>
            <w:tcW w:w="4891" w:type="dxa"/>
            <w:vAlign w:val="bottom"/>
          </w:tcPr>
          <w:p w:rsidR="00EF7B88" w:rsidRPr="00976DAA" w:rsidRDefault="00EF7B88" w:rsidP="000A46E3">
            <w:pPr>
              <w:pStyle w:val="a"/>
              <w:numPr>
                <w:ilvl w:val="0"/>
                <w:numId w:val="0"/>
              </w:numPr>
              <w:jc w:val="right"/>
              <w:rPr>
                <w:rFonts w:ascii="Times New Roman" w:hAnsi="Times New Roman"/>
                <w:sz w:val="28"/>
                <w:szCs w:val="28"/>
              </w:rPr>
            </w:pPr>
            <w:r>
              <w:rPr>
                <w:rFonts w:ascii="Times New Roman" w:hAnsi="Times New Roman"/>
                <w:sz w:val="28"/>
                <w:szCs w:val="28"/>
              </w:rPr>
              <w:t xml:space="preserve">"_____"____________________2016 </w:t>
            </w:r>
            <w:r w:rsidRPr="00976DAA">
              <w:rPr>
                <w:rFonts w:ascii="Times New Roman" w:hAnsi="Times New Roman"/>
                <w:sz w:val="28"/>
                <w:szCs w:val="28"/>
              </w:rPr>
              <w:t>г.</w:t>
            </w:r>
          </w:p>
        </w:tc>
      </w:tr>
    </w:tbl>
    <w:p w:rsidR="00EF7B88" w:rsidRPr="00976DAA" w:rsidRDefault="00EF7B88" w:rsidP="00976DAA">
      <w:pPr>
        <w:pStyle w:val="afa"/>
        <w:spacing w:line="360" w:lineRule="auto"/>
        <w:jc w:val="center"/>
        <w:rPr>
          <w:rFonts w:ascii="Verdana" w:hAnsi="Verdana"/>
          <w:color w:val="000000"/>
          <w:sz w:val="28"/>
          <w:szCs w:val="28"/>
        </w:rPr>
      </w:pPr>
      <w:r w:rsidRPr="00976DAA">
        <w:rPr>
          <w:b/>
          <w:bCs/>
          <w:color w:val="000000"/>
          <w:sz w:val="28"/>
          <w:szCs w:val="28"/>
        </w:rPr>
        <w:t>ДОЛЖНОСТНАЯ ИНСТРУКЦИЯ</w:t>
      </w:r>
      <w:r w:rsidRPr="00976DAA">
        <w:rPr>
          <w:b/>
          <w:bCs/>
          <w:color w:val="000000"/>
          <w:sz w:val="28"/>
          <w:szCs w:val="28"/>
        </w:rPr>
        <w:br/>
        <w:t xml:space="preserve">ответственного за организацию </w:t>
      </w:r>
      <w:r w:rsidRPr="00976DAA">
        <w:rPr>
          <w:b/>
          <w:color w:val="000000"/>
          <w:spacing w:val="-1"/>
          <w:sz w:val="28"/>
          <w:szCs w:val="28"/>
        </w:rPr>
        <w:t xml:space="preserve">работы с персональными данными пациентов </w:t>
      </w:r>
      <w:r w:rsidRPr="00976DAA">
        <w:rPr>
          <w:b/>
          <w:bCs/>
          <w:color w:val="000000"/>
          <w:sz w:val="28"/>
          <w:szCs w:val="28"/>
        </w:rPr>
        <w:t>в ФГБУ «Санаторий «Красные камни» Управления делами Президента Российской Федерации</w:t>
      </w:r>
    </w:p>
    <w:p w:rsidR="00EF7B88" w:rsidRPr="00976DAA" w:rsidRDefault="00EF7B88" w:rsidP="00976DAA">
      <w:pPr>
        <w:pStyle w:val="afa"/>
        <w:spacing w:line="360" w:lineRule="auto"/>
        <w:jc w:val="both"/>
        <w:rPr>
          <w:rFonts w:ascii="Verdana" w:hAnsi="Verdana"/>
          <w:color w:val="000000"/>
          <w:sz w:val="28"/>
          <w:szCs w:val="28"/>
        </w:rPr>
      </w:pPr>
      <w:r w:rsidRPr="00976DAA">
        <w:rPr>
          <w:color w:val="000000"/>
          <w:sz w:val="28"/>
          <w:szCs w:val="28"/>
        </w:rPr>
        <w:t xml:space="preserve"> Ответственный за организацию </w:t>
      </w:r>
      <w:r w:rsidRPr="00976DAA">
        <w:rPr>
          <w:color w:val="000000"/>
          <w:spacing w:val="-1"/>
          <w:sz w:val="28"/>
          <w:szCs w:val="28"/>
        </w:rPr>
        <w:t xml:space="preserve">работы с персональными данными </w:t>
      </w:r>
      <w:r w:rsidRPr="00976DAA">
        <w:rPr>
          <w:color w:val="000000"/>
          <w:sz w:val="28"/>
          <w:szCs w:val="28"/>
        </w:rPr>
        <w:t xml:space="preserve">в </w:t>
      </w:r>
      <w:r w:rsidRPr="00976DAA">
        <w:rPr>
          <w:bCs/>
          <w:color w:val="000000"/>
          <w:sz w:val="28"/>
          <w:szCs w:val="28"/>
        </w:rPr>
        <w:t xml:space="preserve">ФГБУ «Санаторий «Красные камни» </w:t>
      </w:r>
      <w:r w:rsidRPr="00976DAA">
        <w:rPr>
          <w:color w:val="000000"/>
          <w:sz w:val="28"/>
          <w:szCs w:val="28"/>
        </w:rPr>
        <w:t xml:space="preserve"> Управления делами Президента Российской Федерации </w:t>
      </w:r>
      <w:r w:rsidRPr="00976DAA">
        <w:rPr>
          <w:color w:val="000000"/>
          <w:sz w:val="28"/>
          <w:szCs w:val="28"/>
          <w:shd w:val="clear" w:color="auto" w:fill="FFFFFF"/>
        </w:rPr>
        <w:t>назначается руководителем учреждения</w:t>
      </w:r>
      <w:r w:rsidRPr="00976DAA">
        <w:rPr>
          <w:color w:val="000000"/>
          <w:sz w:val="28"/>
          <w:szCs w:val="28"/>
        </w:rPr>
        <w:t>.</w:t>
      </w:r>
    </w:p>
    <w:p w:rsidR="00EF7B88" w:rsidRPr="00976DAA" w:rsidRDefault="00EF7B88" w:rsidP="00976DAA">
      <w:pPr>
        <w:pStyle w:val="afa"/>
        <w:spacing w:line="360" w:lineRule="auto"/>
        <w:jc w:val="both"/>
        <w:rPr>
          <w:rFonts w:ascii="Verdana" w:hAnsi="Verdana"/>
          <w:color w:val="000000"/>
          <w:sz w:val="28"/>
          <w:szCs w:val="28"/>
        </w:rPr>
      </w:pPr>
      <w:r w:rsidRPr="00976DAA">
        <w:rPr>
          <w:color w:val="000000"/>
          <w:sz w:val="28"/>
          <w:szCs w:val="28"/>
        </w:rPr>
        <w:t xml:space="preserve">Ответственный за организацию </w:t>
      </w:r>
      <w:r w:rsidRPr="00976DAA">
        <w:rPr>
          <w:color w:val="000000"/>
          <w:spacing w:val="-1"/>
          <w:sz w:val="28"/>
          <w:szCs w:val="28"/>
        </w:rPr>
        <w:t xml:space="preserve">работы с персональными данными </w:t>
      </w:r>
      <w:r w:rsidRPr="00976DAA">
        <w:rPr>
          <w:color w:val="000000"/>
          <w:sz w:val="28"/>
          <w:szCs w:val="28"/>
        </w:rPr>
        <w:t xml:space="preserve">в своей деятельности руководствуется Федеральным законом от 27.07.2006 г. № 152-ФЗ «О персональных данных», </w:t>
      </w:r>
      <w:r w:rsidRPr="00976DAA">
        <w:rPr>
          <w:color w:val="000000"/>
          <w:sz w:val="28"/>
          <w:szCs w:val="28"/>
          <w:shd w:val="clear" w:color="auto" w:fill="FFFFFF"/>
        </w:rPr>
        <w:t>Положением обработки персональных данных пациентов</w:t>
      </w:r>
      <w:r w:rsidRPr="00976DAA">
        <w:rPr>
          <w:color w:val="000000"/>
          <w:sz w:val="28"/>
          <w:szCs w:val="28"/>
        </w:rPr>
        <w:t xml:space="preserve">, </w:t>
      </w:r>
      <w:r w:rsidRPr="00976DAA">
        <w:rPr>
          <w:color w:val="000000"/>
          <w:sz w:val="28"/>
          <w:szCs w:val="28"/>
          <w:shd w:val="clear" w:color="auto" w:fill="FFFFFF"/>
        </w:rPr>
        <w:t xml:space="preserve">нормативными правовыми актами Управления делами Президента Российской Федерации, </w:t>
      </w:r>
      <w:r w:rsidRPr="00976DAA">
        <w:rPr>
          <w:color w:val="000000"/>
          <w:sz w:val="28"/>
          <w:szCs w:val="28"/>
        </w:rPr>
        <w:t>настоящей должностной инструкцией.</w:t>
      </w:r>
    </w:p>
    <w:p w:rsidR="00EF7B88" w:rsidRPr="00976DAA" w:rsidRDefault="00EF7B88" w:rsidP="00976DAA">
      <w:pPr>
        <w:pStyle w:val="afa"/>
        <w:spacing w:line="360" w:lineRule="auto"/>
        <w:jc w:val="both"/>
        <w:rPr>
          <w:rFonts w:ascii="Verdana" w:hAnsi="Verdana"/>
          <w:color w:val="000000"/>
          <w:sz w:val="28"/>
          <w:szCs w:val="28"/>
        </w:rPr>
      </w:pPr>
      <w:proofErr w:type="gramStart"/>
      <w:r w:rsidRPr="00976DAA">
        <w:rPr>
          <w:color w:val="000000"/>
          <w:sz w:val="28"/>
          <w:szCs w:val="28"/>
        </w:rPr>
        <w:t>Ответственный</w:t>
      </w:r>
      <w:proofErr w:type="gramEnd"/>
      <w:r w:rsidRPr="00976DAA">
        <w:rPr>
          <w:color w:val="000000"/>
          <w:sz w:val="28"/>
          <w:szCs w:val="28"/>
        </w:rPr>
        <w:t xml:space="preserve"> за организацию </w:t>
      </w:r>
      <w:r w:rsidRPr="00976DAA">
        <w:rPr>
          <w:color w:val="000000"/>
          <w:spacing w:val="-1"/>
          <w:sz w:val="28"/>
          <w:szCs w:val="28"/>
        </w:rPr>
        <w:t xml:space="preserve">работы с персональными данными </w:t>
      </w:r>
      <w:r w:rsidRPr="00976DAA">
        <w:rPr>
          <w:color w:val="000000"/>
          <w:sz w:val="28"/>
          <w:szCs w:val="28"/>
        </w:rPr>
        <w:t>обязан:</w:t>
      </w:r>
    </w:p>
    <w:p w:rsidR="00EF7B88" w:rsidRPr="00976DAA" w:rsidRDefault="00EF7B88" w:rsidP="00976DAA">
      <w:pPr>
        <w:pStyle w:val="afa"/>
        <w:spacing w:line="360" w:lineRule="auto"/>
        <w:jc w:val="both"/>
        <w:rPr>
          <w:rFonts w:ascii="Verdana" w:hAnsi="Verdana"/>
          <w:color w:val="000000"/>
          <w:sz w:val="28"/>
          <w:szCs w:val="28"/>
        </w:rPr>
      </w:pPr>
      <w:r w:rsidRPr="00976DAA">
        <w:rPr>
          <w:color w:val="000000"/>
          <w:sz w:val="28"/>
          <w:szCs w:val="28"/>
        </w:rPr>
        <w:t xml:space="preserve">1. </w:t>
      </w:r>
      <w:r>
        <w:rPr>
          <w:color w:val="000000"/>
          <w:sz w:val="28"/>
          <w:szCs w:val="28"/>
        </w:rPr>
        <w:t>Организовать и контролировать</w:t>
      </w:r>
      <w:r w:rsidRPr="00976DAA">
        <w:rPr>
          <w:color w:val="000000"/>
          <w:sz w:val="28"/>
          <w:szCs w:val="28"/>
        </w:rPr>
        <w:t xml:space="preserve"> </w:t>
      </w:r>
      <w:r>
        <w:rPr>
          <w:color w:val="000000"/>
          <w:sz w:val="28"/>
          <w:szCs w:val="28"/>
        </w:rPr>
        <w:t xml:space="preserve">предоставление </w:t>
      </w:r>
      <w:r w:rsidRPr="00976DAA">
        <w:rPr>
          <w:color w:val="000000"/>
          <w:sz w:val="28"/>
          <w:szCs w:val="28"/>
        </w:rPr>
        <w:t>субъекту персональных данных либо его представителю по запросу информацию об обработке его персональных данных.</w:t>
      </w:r>
    </w:p>
    <w:p w:rsidR="00EF7B88" w:rsidRPr="00976DAA" w:rsidRDefault="00EF7B88" w:rsidP="00976DAA">
      <w:pPr>
        <w:pStyle w:val="afa"/>
        <w:spacing w:line="360" w:lineRule="auto"/>
        <w:jc w:val="both"/>
        <w:rPr>
          <w:rFonts w:ascii="Verdana" w:hAnsi="Verdana"/>
          <w:color w:val="000000"/>
          <w:sz w:val="28"/>
          <w:szCs w:val="28"/>
        </w:rPr>
      </w:pPr>
      <w:r w:rsidRPr="00976DAA">
        <w:rPr>
          <w:color w:val="000000"/>
          <w:sz w:val="28"/>
          <w:szCs w:val="28"/>
        </w:rPr>
        <w:lastRenderedPageBreak/>
        <w:t xml:space="preserve">2. Осуществлять внутренний текущий контроль за соблюдением требований законодательства Российской Федерации и Правил обработки </w:t>
      </w:r>
      <w:proofErr w:type="gramStart"/>
      <w:r w:rsidRPr="00976DAA">
        <w:rPr>
          <w:color w:val="000000"/>
          <w:sz w:val="28"/>
          <w:szCs w:val="28"/>
        </w:rPr>
        <w:t>персональных</w:t>
      </w:r>
      <w:proofErr w:type="gramEnd"/>
      <w:r w:rsidRPr="00976DAA">
        <w:rPr>
          <w:color w:val="000000"/>
          <w:sz w:val="28"/>
          <w:szCs w:val="28"/>
        </w:rPr>
        <w:t xml:space="preserve"> данных в </w:t>
      </w:r>
      <w:r w:rsidRPr="00976DAA">
        <w:rPr>
          <w:b/>
          <w:bCs/>
          <w:color w:val="000000"/>
          <w:sz w:val="28"/>
          <w:szCs w:val="28"/>
        </w:rPr>
        <w:t xml:space="preserve">ФГБУ «Санаторий «Красные камни» </w:t>
      </w:r>
      <w:r w:rsidRPr="00976DAA">
        <w:rPr>
          <w:color w:val="000000"/>
          <w:sz w:val="28"/>
          <w:szCs w:val="28"/>
        </w:rPr>
        <w:t xml:space="preserve"> </w:t>
      </w:r>
      <w:r w:rsidRPr="00827B83">
        <w:rPr>
          <w:b/>
          <w:color w:val="000000"/>
          <w:sz w:val="28"/>
          <w:szCs w:val="28"/>
        </w:rPr>
        <w:t>Управления делами Президента Российской Федерации</w:t>
      </w:r>
      <w:r>
        <w:rPr>
          <w:b/>
          <w:color w:val="000000"/>
          <w:sz w:val="28"/>
          <w:szCs w:val="28"/>
        </w:rPr>
        <w:t xml:space="preserve"> </w:t>
      </w:r>
      <w:r w:rsidRPr="00976DAA">
        <w:rPr>
          <w:color w:val="000000"/>
          <w:sz w:val="28"/>
          <w:szCs w:val="28"/>
        </w:rPr>
        <w:t>при обработке персональных данных, в том числе требований к защите персональных данных.</w:t>
      </w:r>
    </w:p>
    <w:p w:rsidR="00EF7B88" w:rsidRPr="00976DAA" w:rsidRDefault="00EF7B88" w:rsidP="00976DAA">
      <w:pPr>
        <w:pStyle w:val="afa"/>
        <w:spacing w:line="360" w:lineRule="auto"/>
        <w:jc w:val="both"/>
        <w:rPr>
          <w:rFonts w:ascii="Verdana" w:hAnsi="Verdana"/>
          <w:color w:val="000000"/>
          <w:sz w:val="28"/>
          <w:szCs w:val="28"/>
        </w:rPr>
      </w:pPr>
      <w:r w:rsidRPr="00976DAA">
        <w:rPr>
          <w:color w:val="000000"/>
          <w:sz w:val="28"/>
          <w:szCs w:val="28"/>
        </w:rPr>
        <w:t>3. 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Управления делами Президента Российской Федерации по вопросам обработки персональных данных, требований к защите персональных данных.</w:t>
      </w:r>
    </w:p>
    <w:p w:rsidR="00EF7B88" w:rsidRPr="00976DAA" w:rsidRDefault="00EF7B88" w:rsidP="00976DAA">
      <w:pPr>
        <w:pStyle w:val="afa"/>
        <w:spacing w:line="360" w:lineRule="auto"/>
        <w:jc w:val="both"/>
        <w:rPr>
          <w:rFonts w:ascii="Verdana" w:hAnsi="Verdana"/>
          <w:color w:val="000000"/>
          <w:sz w:val="28"/>
          <w:szCs w:val="28"/>
        </w:rPr>
      </w:pPr>
      <w:r w:rsidRPr="00976DAA">
        <w:rPr>
          <w:color w:val="000000"/>
          <w:sz w:val="28"/>
          <w:szCs w:val="28"/>
        </w:rPr>
        <w:t xml:space="preserve">4. Организовывать прием и обработку обращений и запросов субъектов </w:t>
      </w:r>
      <w:proofErr w:type="gramStart"/>
      <w:r w:rsidRPr="00976DAA">
        <w:rPr>
          <w:color w:val="000000"/>
          <w:sz w:val="28"/>
          <w:szCs w:val="28"/>
        </w:rPr>
        <w:t>персональных</w:t>
      </w:r>
      <w:proofErr w:type="gramEnd"/>
      <w:r w:rsidRPr="00976DAA">
        <w:rPr>
          <w:color w:val="000000"/>
          <w:sz w:val="28"/>
          <w:szCs w:val="28"/>
        </w:rPr>
        <w:t xml:space="preserve"> данных или их представителей и (или) осуществлять контроль за приемом и обработкой таких обращений и запросов.</w:t>
      </w:r>
    </w:p>
    <w:p w:rsidR="00EF7B88" w:rsidRPr="00976DAA" w:rsidRDefault="00EF7B88" w:rsidP="00976DAA">
      <w:pPr>
        <w:pStyle w:val="afa"/>
        <w:spacing w:line="360" w:lineRule="auto"/>
        <w:jc w:val="both"/>
        <w:rPr>
          <w:rFonts w:ascii="Verdana" w:hAnsi="Verdana"/>
          <w:color w:val="000000"/>
          <w:sz w:val="28"/>
          <w:szCs w:val="28"/>
        </w:rPr>
      </w:pPr>
      <w:r w:rsidRPr="00976DAA">
        <w:rPr>
          <w:color w:val="000000"/>
          <w:sz w:val="28"/>
          <w:szCs w:val="28"/>
        </w:rPr>
        <w:t xml:space="preserve">5. </w:t>
      </w:r>
      <w:r>
        <w:rPr>
          <w:color w:val="000000"/>
          <w:sz w:val="28"/>
          <w:szCs w:val="28"/>
        </w:rPr>
        <w:t>Организовать и контролировать получение</w:t>
      </w:r>
      <w:r w:rsidRPr="00976DAA">
        <w:rPr>
          <w:color w:val="000000"/>
          <w:sz w:val="28"/>
          <w:szCs w:val="28"/>
        </w:rPr>
        <w:t xml:space="preserve"> согласи</w:t>
      </w:r>
      <w:r>
        <w:rPr>
          <w:color w:val="000000"/>
          <w:sz w:val="28"/>
          <w:szCs w:val="28"/>
        </w:rPr>
        <w:t>я</w:t>
      </w:r>
      <w:r w:rsidRPr="00976DAA">
        <w:rPr>
          <w:color w:val="000000"/>
          <w:sz w:val="28"/>
          <w:szCs w:val="28"/>
        </w:rPr>
        <w:t xml:space="preserve"> на обработку персональных данных у субъекта персональных данных</w:t>
      </w:r>
      <w:r>
        <w:rPr>
          <w:color w:val="000000"/>
          <w:sz w:val="28"/>
          <w:szCs w:val="28"/>
        </w:rPr>
        <w:t xml:space="preserve"> в момент его регистрации в санатории</w:t>
      </w:r>
      <w:r w:rsidRPr="00976DAA">
        <w:rPr>
          <w:color w:val="000000"/>
          <w:sz w:val="28"/>
          <w:szCs w:val="28"/>
        </w:rPr>
        <w:t>.</w:t>
      </w:r>
    </w:p>
    <w:p w:rsidR="00EF7B88" w:rsidRPr="00976DAA" w:rsidRDefault="00EF7B88" w:rsidP="00976DAA">
      <w:pPr>
        <w:pStyle w:val="afa"/>
        <w:spacing w:line="360" w:lineRule="auto"/>
        <w:jc w:val="both"/>
        <w:rPr>
          <w:color w:val="000000"/>
          <w:sz w:val="28"/>
          <w:szCs w:val="28"/>
        </w:rPr>
      </w:pPr>
      <w:r w:rsidRPr="00976DAA">
        <w:rPr>
          <w:color w:val="000000"/>
          <w:sz w:val="28"/>
          <w:szCs w:val="28"/>
        </w:rPr>
        <w:t xml:space="preserve">6. </w:t>
      </w: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отказа субъекта персональных данных от дачи согласия на обработку персональных данных, р</w:t>
      </w:r>
      <w:r w:rsidRPr="00976DAA">
        <w:rPr>
          <w:color w:val="000000"/>
          <w:sz w:val="28"/>
          <w:szCs w:val="28"/>
        </w:rPr>
        <w:t xml:space="preserve">азъяснять </w:t>
      </w:r>
      <w:r>
        <w:rPr>
          <w:color w:val="000000"/>
          <w:sz w:val="28"/>
          <w:szCs w:val="28"/>
        </w:rPr>
        <w:t>ему юридические</w:t>
      </w:r>
      <w:r w:rsidRPr="00976DAA">
        <w:rPr>
          <w:color w:val="000000"/>
          <w:sz w:val="28"/>
          <w:szCs w:val="28"/>
        </w:rPr>
        <w:t xml:space="preserve"> последствия </w:t>
      </w:r>
      <w:r>
        <w:rPr>
          <w:color w:val="000000"/>
          <w:sz w:val="28"/>
          <w:szCs w:val="28"/>
        </w:rPr>
        <w:t xml:space="preserve">такого </w:t>
      </w:r>
      <w:r w:rsidRPr="00976DAA">
        <w:rPr>
          <w:color w:val="000000"/>
          <w:sz w:val="28"/>
          <w:szCs w:val="28"/>
        </w:rPr>
        <w:t>отказа.</w:t>
      </w:r>
    </w:p>
    <w:p w:rsidR="00EF7B88" w:rsidRPr="00976DAA" w:rsidRDefault="00EF7B88" w:rsidP="00976DAA">
      <w:pPr>
        <w:spacing w:line="360" w:lineRule="auto"/>
        <w:rPr>
          <w:sz w:val="28"/>
          <w:szCs w:val="28"/>
        </w:rPr>
      </w:pPr>
      <w:r w:rsidRPr="00976DAA">
        <w:rPr>
          <w:color w:val="000000"/>
          <w:sz w:val="28"/>
          <w:szCs w:val="28"/>
        </w:rPr>
        <w:br/>
      </w:r>
      <w:r w:rsidRPr="00976DAA">
        <w:rPr>
          <w:sz w:val="28"/>
          <w:szCs w:val="28"/>
        </w:rPr>
        <w:t>С инструкцией ознакомле</w:t>
      </w:r>
      <w:proofErr w:type="gramStart"/>
      <w:r w:rsidRPr="00976DAA">
        <w:rPr>
          <w:sz w:val="28"/>
          <w:szCs w:val="28"/>
        </w:rPr>
        <w:t>н(</w:t>
      </w:r>
      <w:proofErr w:type="gramEnd"/>
      <w:r w:rsidRPr="00976DAA">
        <w:rPr>
          <w:sz w:val="28"/>
          <w:szCs w:val="28"/>
        </w:rPr>
        <w:t>а):</w:t>
      </w:r>
    </w:p>
    <w:p w:rsidR="00EF7B88" w:rsidRPr="009D4E27" w:rsidRDefault="00EF7B88" w:rsidP="009D4E27">
      <w:pPr>
        <w:rPr>
          <w:sz w:val="28"/>
          <w:szCs w:val="28"/>
        </w:rPr>
      </w:pPr>
    </w:p>
    <w:p w:rsidR="00EF7B88" w:rsidRPr="009D4E27" w:rsidRDefault="00EF7B88" w:rsidP="009D4E27">
      <w:pPr>
        <w:rPr>
          <w:sz w:val="28"/>
          <w:szCs w:val="28"/>
        </w:rPr>
      </w:pPr>
      <w:r w:rsidRPr="009D4E27">
        <w:rPr>
          <w:sz w:val="28"/>
          <w:szCs w:val="28"/>
        </w:rPr>
        <w:t>______________</w:t>
      </w:r>
      <w:r>
        <w:rPr>
          <w:sz w:val="28"/>
          <w:szCs w:val="28"/>
        </w:rPr>
        <w:t xml:space="preserve">             ______________</w:t>
      </w:r>
      <w:r>
        <w:rPr>
          <w:sz w:val="28"/>
          <w:szCs w:val="28"/>
        </w:rPr>
        <w:tab/>
        <w:t xml:space="preserve">       </w:t>
      </w:r>
      <w:r w:rsidRPr="009D4E27">
        <w:rPr>
          <w:i/>
          <w:sz w:val="28"/>
          <w:szCs w:val="28"/>
        </w:rPr>
        <w:t>“____” _____________ 20___ г.</w:t>
      </w:r>
      <w:r w:rsidRPr="009D4E27">
        <w:rPr>
          <w:sz w:val="28"/>
          <w:szCs w:val="28"/>
        </w:rPr>
        <w:tab/>
        <w:t xml:space="preserve">                        </w:t>
      </w:r>
    </w:p>
    <w:p w:rsidR="00EF7B88" w:rsidRPr="009D4E27" w:rsidRDefault="00EF7B88" w:rsidP="009D4E27">
      <w:pPr>
        <w:ind w:firstLine="1"/>
      </w:pPr>
      <w:r>
        <w:rPr>
          <w:i/>
        </w:rPr>
        <w:t>Личная подпись</w:t>
      </w:r>
      <w:r>
        <w:rPr>
          <w:i/>
        </w:rPr>
        <w:tab/>
      </w:r>
      <w:r>
        <w:rPr>
          <w:i/>
        </w:rPr>
        <w:tab/>
      </w:r>
      <w:r>
        <w:rPr>
          <w:i/>
        </w:rPr>
        <w:tab/>
      </w:r>
      <w:r w:rsidRPr="009D4E27">
        <w:rPr>
          <w:i/>
        </w:rPr>
        <w:t>Расшифровка подписи</w:t>
      </w:r>
    </w:p>
    <w:p w:rsidR="00EF7B88" w:rsidRDefault="00EF7B88" w:rsidP="009D4E27">
      <w:pPr>
        <w:pStyle w:val="afa"/>
        <w:rPr>
          <w:rFonts w:ascii="Verdana" w:hAnsi="Verdana"/>
          <w:color w:val="000000"/>
          <w:sz w:val="16"/>
          <w:szCs w:val="16"/>
        </w:rPr>
      </w:pPr>
    </w:p>
    <w:p w:rsidR="00EF7B88" w:rsidRDefault="00EF7B88" w:rsidP="00757176">
      <w:pPr>
        <w:pStyle w:val="afa"/>
        <w:ind w:firstLine="567"/>
        <w:jc w:val="both"/>
        <w:rPr>
          <w:rFonts w:ascii="Verdana" w:hAnsi="Verdana"/>
          <w:color w:val="000000"/>
          <w:sz w:val="16"/>
          <w:szCs w:val="16"/>
        </w:rPr>
      </w:pPr>
    </w:p>
    <w:p w:rsidR="00EF7B88" w:rsidRDefault="00EF7B88" w:rsidP="003E65A7">
      <w:pPr>
        <w:spacing w:line="276" w:lineRule="auto"/>
        <w:rPr>
          <w:sz w:val="28"/>
          <w:szCs w:val="28"/>
        </w:rPr>
      </w:pPr>
    </w:p>
    <w:p w:rsidR="00EF7B88" w:rsidRDefault="00EF7B88" w:rsidP="003E65A7">
      <w:pPr>
        <w:spacing w:line="276" w:lineRule="auto"/>
        <w:rPr>
          <w:sz w:val="28"/>
          <w:szCs w:val="28"/>
        </w:rPr>
      </w:pPr>
    </w:p>
    <w:p w:rsidR="00EF7B88" w:rsidRPr="00757176" w:rsidRDefault="00EF7B88" w:rsidP="00E13F55">
      <w:pPr>
        <w:jc w:val="right"/>
        <w:rPr>
          <w:sz w:val="24"/>
          <w:szCs w:val="24"/>
        </w:rPr>
      </w:pPr>
      <w:r>
        <w:rPr>
          <w:sz w:val="24"/>
          <w:szCs w:val="24"/>
        </w:rPr>
        <w:lastRenderedPageBreak/>
        <w:t>Приложение №2</w:t>
      </w:r>
    </w:p>
    <w:p w:rsidR="00EF7B88" w:rsidRDefault="00EF7B88" w:rsidP="00E13F55">
      <w:pPr>
        <w:shd w:val="clear" w:color="auto" w:fill="FFFFFF"/>
        <w:spacing w:after="100" w:afterAutospacing="1" w:line="336" w:lineRule="atLeast"/>
        <w:ind w:left="-600"/>
        <w:jc w:val="right"/>
        <w:outlineLvl w:val="1"/>
        <w:rPr>
          <w:sz w:val="24"/>
          <w:szCs w:val="24"/>
        </w:rPr>
      </w:pPr>
      <w:r w:rsidRPr="00757176">
        <w:rPr>
          <w:sz w:val="24"/>
          <w:szCs w:val="24"/>
        </w:rPr>
        <w:t>к приказу № _____</w:t>
      </w:r>
      <w:r>
        <w:rPr>
          <w:sz w:val="24"/>
          <w:szCs w:val="24"/>
        </w:rPr>
        <w:t xml:space="preserve">    </w:t>
      </w:r>
      <w:r w:rsidRPr="00757176">
        <w:rPr>
          <w:sz w:val="24"/>
          <w:szCs w:val="24"/>
        </w:rPr>
        <w:t xml:space="preserve"> от  «___» _________ 20</w:t>
      </w:r>
      <w:r>
        <w:rPr>
          <w:sz w:val="24"/>
          <w:szCs w:val="24"/>
        </w:rPr>
        <w:t>14</w:t>
      </w:r>
      <w:r w:rsidRPr="00757176">
        <w:rPr>
          <w:sz w:val="24"/>
          <w:szCs w:val="24"/>
        </w:rPr>
        <w:t xml:space="preserve"> года</w:t>
      </w:r>
    </w:p>
    <w:p w:rsidR="00EF7B88" w:rsidRDefault="00EF7B88" w:rsidP="00976DAA">
      <w:pPr>
        <w:shd w:val="clear" w:color="auto" w:fill="FFFFFF"/>
        <w:spacing w:after="100" w:afterAutospacing="1" w:line="336" w:lineRule="atLeast"/>
        <w:ind w:left="-600"/>
        <w:jc w:val="right"/>
        <w:outlineLvl w:val="1"/>
        <w:rPr>
          <w:b/>
          <w:bCs/>
          <w:color w:val="333333"/>
          <w:sz w:val="24"/>
          <w:szCs w:val="24"/>
        </w:rPr>
      </w:pPr>
    </w:p>
    <w:tbl>
      <w:tblPr>
        <w:tblpPr w:leftFromText="180" w:rightFromText="180" w:vertAnchor="page" w:horzAnchor="margin" w:tblpY="2476"/>
        <w:tblW w:w="9828" w:type="dxa"/>
        <w:tblLook w:val="01E0"/>
      </w:tblPr>
      <w:tblGrid>
        <w:gridCol w:w="4470"/>
        <w:gridCol w:w="528"/>
        <w:gridCol w:w="4830"/>
      </w:tblGrid>
      <w:tr w:rsidR="00EF7B88" w:rsidRPr="0046289A" w:rsidTr="00E13F55">
        <w:tc>
          <w:tcPr>
            <w:tcW w:w="4470" w:type="dxa"/>
          </w:tcPr>
          <w:p w:rsidR="00EF7B88" w:rsidRPr="0046289A" w:rsidRDefault="00EF7B88" w:rsidP="00E13F55">
            <w:pPr>
              <w:pStyle w:val="a"/>
              <w:ind w:left="-28" w:firstLine="28"/>
              <w:rPr>
                <w:rFonts w:ascii="Times New Roman" w:hAnsi="Times New Roman"/>
                <w:sz w:val="26"/>
                <w:szCs w:val="26"/>
              </w:rPr>
            </w:pPr>
          </w:p>
        </w:tc>
        <w:tc>
          <w:tcPr>
            <w:tcW w:w="528" w:type="dxa"/>
          </w:tcPr>
          <w:p w:rsidR="00EF7B88" w:rsidRPr="0046289A" w:rsidRDefault="00EF7B88" w:rsidP="00E13F55">
            <w:pPr>
              <w:pStyle w:val="a"/>
              <w:ind w:left="-28" w:firstLine="28"/>
              <w:rPr>
                <w:rFonts w:ascii="Times New Roman" w:hAnsi="Times New Roman"/>
                <w:sz w:val="26"/>
                <w:szCs w:val="26"/>
              </w:rPr>
            </w:pPr>
          </w:p>
        </w:tc>
        <w:tc>
          <w:tcPr>
            <w:tcW w:w="4830" w:type="dxa"/>
          </w:tcPr>
          <w:p w:rsidR="00EF7B88" w:rsidRPr="00976DAA" w:rsidRDefault="00EF7B88" w:rsidP="000A46E3">
            <w:pPr>
              <w:pStyle w:val="a"/>
              <w:ind w:left="-28" w:firstLine="28"/>
              <w:jc w:val="right"/>
              <w:rPr>
                <w:rFonts w:ascii="Times New Roman" w:hAnsi="Times New Roman"/>
                <w:sz w:val="28"/>
                <w:szCs w:val="28"/>
              </w:rPr>
            </w:pPr>
            <w:r w:rsidRPr="00976DAA">
              <w:rPr>
                <w:rFonts w:ascii="Times New Roman" w:hAnsi="Times New Roman"/>
                <w:sz w:val="28"/>
                <w:szCs w:val="28"/>
              </w:rPr>
              <w:t>УТВЕРЖДАЮ</w:t>
            </w:r>
          </w:p>
        </w:tc>
      </w:tr>
      <w:tr w:rsidR="00EF7B88" w:rsidRPr="00B10C2E" w:rsidTr="00E13F55">
        <w:tc>
          <w:tcPr>
            <w:tcW w:w="4470" w:type="dxa"/>
          </w:tcPr>
          <w:p w:rsidR="00EF7B88" w:rsidRPr="0046289A" w:rsidRDefault="00EF7B88" w:rsidP="00E13F55">
            <w:pPr>
              <w:pStyle w:val="a"/>
              <w:rPr>
                <w:rFonts w:ascii="Times New Roman" w:hAnsi="Times New Roman"/>
                <w:sz w:val="26"/>
                <w:szCs w:val="26"/>
              </w:rPr>
            </w:pPr>
          </w:p>
        </w:tc>
        <w:tc>
          <w:tcPr>
            <w:tcW w:w="528" w:type="dxa"/>
          </w:tcPr>
          <w:p w:rsidR="00EF7B88" w:rsidRPr="0046289A" w:rsidRDefault="00EF7B88" w:rsidP="00E13F55">
            <w:pPr>
              <w:pStyle w:val="a"/>
              <w:ind w:left="-28" w:firstLine="28"/>
              <w:rPr>
                <w:rFonts w:ascii="Times New Roman" w:hAnsi="Times New Roman"/>
                <w:sz w:val="26"/>
                <w:szCs w:val="26"/>
              </w:rPr>
            </w:pPr>
          </w:p>
        </w:tc>
        <w:tc>
          <w:tcPr>
            <w:tcW w:w="4830" w:type="dxa"/>
          </w:tcPr>
          <w:p w:rsidR="00EF7B88" w:rsidRDefault="00EF7B88" w:rsidP="000A46E3">
            <w:pPr>
              <w:pStyle w:val="a"/>
              <w:numPr>
                <w:ilvl w:val="0"/>
                <w:numId w:val="0"/>
              </w:numPr>
              <w:ind w:left="-28"/>
              <w:jc w:val="right"/>
              <w:rPr>
                <w:rFonts w:ascii="Times New Roman" w:hAnsi="Times New Roman"/>
                <w:sz w:val="28"/>
                <w:szCs w:val="28"/>
              </w:rPr>
            </w:pPr>
            <w:r w:rsidRPr="00976DAA">
              <w:rPr>
                <w:rFonts w:ascii="Times New Roman" w:hAnsi="Times New Roman"/>
                <w:sz w:val="28"/>
                <w:szCs w:val="28"/>
              </w:rPr>
              <w:t>Директор</w:t>
            </w:r>
            <w:r>
              <w:rPr>
                <w:rFonts w:ascii="Times New Roman" w:hAnsi="Times New Roman"/>
                <w:sz w:val="28"/>
                <w:szCs w:val="28"/>
              </w:rPr>
              <w:t xml:space="preserve"> </w:t>
            </w:r>
            <w:r w:rsidRPr="00976DAA">
              <w:rPr>
                <w:rFonts w:ascii="Times New Roman" w:hAnsi="Times New Roman"/>
                <w:sz w:val="28"/>
                <w:szCs w:val="28"/>
              </w:rPr>
              <w:t xml:space="preserve">ФГБУ </w:t>
            </w:r>
          </w:p>
          <w:p w:rsidR="00EF7B88" w:rsidRPr="00976DAA" w:rsidRDefault="00EF7B88" w:rsidP="000A46E3">
            <w:pPr>
              <w:pStyle w:val="a"/>
              <w:numPr>
                <w:ilvl w:val="0"/>
                <w:numId w:val="0"/>
              </w:numPr>
              <w:ind w:left="-28"/>
              <w:jc w:val="right"/>
              <w:rPr>
                <w:rFonts w:ascii="Times New Roman" w:hAnsi="Times New Roman"/>
                <w:sz w:val="28"/>
                <w:szCs w:val="28"/>
              </w:rPr>
            </w:pPr>
            <w:r w:rsidRPr="00976DAA">
              <w:rPr>
                <w:rFonts w:ascii="Times New Roman" w:hAnsi="Times New Roman"/>
                <w:sz w:val="28"/>
                <w:szCs w:val="28"/>
              </w:rPr>
              <w:t>«Санаторий «Красные камни» Управления делами Президента Российской Федерации</w:t>
            </w:r>
          </w:p>
        </w:tc>
      </w:tr>
      <w:tr w:rsidR="00EF7B88" w:rsidRPr="0046289A" w:rsidTr="00E13F55">
        <w:trPr>
          <w:trHeight w:val="302"/>
        </w:trPr>
        <w:tc>
          <w:tcPr>
            <w:tcW w:w="4470" w:type="dxa"/>
            <w:vAlign w:val="bottom"/>
          </w:tcPr>
          <w:p w:rsidR="00EF7B88" w:rsidRPr="0046289A" w:rsidRDefault="00EF7B88" w:rsidP="00E13F55">
            <w:pPr>
              <w:pStyle w:val="a"/>
              <w:numPr>
                <w:ilvl w:val="0"/>
                <w:numId w:val="0"/>
              </w:numPr>
              <w:rPr>
                <w:rFonts w:ascii="Times New Roman" w:hAnsi="Times New Roman"/>
                <w:sz w:val="26"/>
                <w:szCs w:val="26"/>
              </w:rPr>
            </w:pPr>
          </w:p>
        </w:tc>
        <w:tc>
          <w:tcPr>
            <w:tcW w:w="528" w:type="dxa"/>
            <w:vAlign w:val="bottom"/>
          </w:tcPr>
          <w:p w:rsidR="00EF7B88" w:rsidRPr="0046289A" w:rsidRDefault="00EF7B88" w:rsidP="00E13F55">
            <w:pPr>
              <w:pStyle w:val="a"/>
              <w:ind w:left="-28" w:firstLine="28"/>
              <w:rPr>
                <w:rFonts w:ascii="Times New Roman" w:hAnsi="Times New Roman"/>
                <w:sz w:val="26"/>
                <w:szCs w:val="26"/>
              </w:rPr>
            </w:pPr>
          </w:p>
        </w:tc>
        <w:tc>
          <w:tcPr>
            <w:tcW w:w="4830" w:type="dxa"/>
            <w:vAlign w:val="bottom"/>
          </w:tcPr>
          <w:p w:rsidR="00EF7B88" w:rsidRPr="00976DAA" w:rsidRDefault="00EF7B88" w:rsidP="000A46E3">
            <w:pPr>
              <w:pStyle w:val="a"/>
              <w:numPr>
                <w:ilvl w:val="0"/>
                <w:numId w:val="0"/>
              </w:numPr>
              <w:jc w:val="right"/>
              <w:rPr>
                <w:rFonts w:ascii="Times New Roman" w:hAnsi="Times New Roman"/>
                <w:sz w:val="28"/>
                <w:szCs w:val="28"/>
              </w:rPr>
            </w:pPr>
            <w:r w:rsidRPr="00976DAA">
              <w:rPr>
                <w:rFonts w:ascii="Times New Roman" w:hAnsi="Times New Roman"/>
                <w:sz w:val="28"/>
                <w:szCs w:val="28"/>
              </w:rPr>
              <w:t>___________________   С.С. Макаров</w:t>
            </w:r>
          </w:p>
        </w:tc>
      </w:tr>
      <w:tr w:rsidR="00EF7B88" w:rsidRPr="0046289A" w:rsidTr="00E13F55">
        <w:trPr>
          <w:trHeight w:val="473"/>
        </w:trPr>
        <w:tc>
          <w:tcPr>
            <w:tcW w:w="4470" w:type="dxa"/>
            <w:vAlign w:val="bottom"/>
          </w:tcPr>
          <w:p w:rsidR="00EF7B88" w:rsidRPr="0046289A" w:rsidRDefault="00EF7B88" w:rsidP="00E13F55">
            <w:pPr>
              <w:pStyle w:val="a"/>
              <w:numPr>
                <w:ilvl w:val="0"/>
                <w:numId w:val="0"/>
              </w:numPr>
              <w:rPr>
                <w:rFonts w:ascii="Times New Roman" w:hAnsi="Times New Roman"/>
                <w:sz w:val="26"/>
                <w:szCs w:val="26"/>
              </w:rPr>
            </w:pPr>
          </w:p>
        </w:tc>
        <w:tc>
          <w:tcPr>
            <w:tcW w:w="528" w:type="dxa"/>
            <w:vAlign w:val="bottom"/>
          </w:tcPr>
          <w:p w:rsidR="00EF7B88" w:rsidRPr="0046289A" w:rsidRDefault="00EF7B88" w:rsidP="00E13F55">
            <w:pPr>
              <w:pStyle w:val="a"/>
              <w:ind w:left="-28" w:firstLine="28"/>
              <w:rPr>
                <w:rFonts w:ascii="Times New Roman" w:hAnsi="Times New Roman"/>
                <w:sz w:val="26"/>
                <w:szCs w:val="26"/>
              </w:rPr>
            </w:pPr>
          </w:p>
        </w:tc>
        <w:tc>
          <w:tcPr>
            <w:tcW w:w="4830" w:type="dxa"/>
            <w:vAlign w:val="bottom"/>
          </w:tcPr>
          <w:p w:rsidR="00EF7B88" w:rsidRPr="00976DAA" w:rsidRDefault="00EF7B88" w:rsidP="00EB5B68">
            <w:pPr>
              <w:pStyle w:val="a"/>
              <w:numPr>
                <w:ilvl w:val="0"/>
                <w:numId w:val="0"/>
              </w:numPr>
              <w:jc w:val="right"/>
              <w:rPr>
                <w:rFonts w:ascii="Times New Roman" w:hAnsi="Times New Roman"/>
                <w:sz w:val="28"/>
                <w:szCs w:val="28"/>
              </w:rPr>
            </w:pPr>
            <w:r w:rsidRPr="00976DAA">
              <w:rPr>
                <w:rFonts w:ascii="Times New Roman" w:hAnsi="Times New Roman"/>
                <w:sz w:val="28"/>
                <w:szCs w:val="28"/>
              </w:rPr>
              <w:t>"_____"____________________20</w:t>
            </w:r>
            <w:r>
              <w:rPr>
                <w:rFonts w:ascii="Times New Roman" w:hAnsi="Times New Roman"/>
                <w:sz w:val="28"/>
                <w:szCs w:val="28"/>
              </w:rPr>
              <w:t xml:space="preserve">16 </w:t>
            </w:r>
            <w:r w:rsidRPr="00976DAA">
              <w:rPr>
                <w:rFonts w:ascii="Times New Roman" w:hAnsi="Times New Roman"/>
                <w:sz w:val="28"/>
                <w:szCs w:val="28"/>
              </w:rPr>
              <w:t>г.</w:t>
            </w:r>
          </w:p>
        </w:tc>
      </w:tr>
    </w:tbl>
    <w:p w:rsidR="00EF7B88" w:rsidRPr="00976DAA" w:rsidRDefault="00EF7B88" w:rsidP="00976DAA">
      <w:pPr>
        <w:spacing w:line="360" w:lineRule="auto"/>
        <w:jc w:val="center"/>
        <w:rPr>
          <w:b/>
          <w:sz w:val="28"/>
          <w:szCs w:val="28"/>
        </w:rPr>
      </w:pPr>
      <w:r w:rsidRPr="00976DAA">
        <w:rPr>
          <w:b/>
          <w:sz w:val="28"/>
          <w:szCs w:val="28"/>
        </w:rPr>
        <w:t>ПОЛОЖЕНИЕ</w:t>
      </w:r>
      <w:r w:rsidRPr="00976DAA">
        <w:rPr>
          <w:b/>
          <w:sz w:val="28"/>
          <w:szCs w:val="28"/>
        </w:rPr>
        <w:br/>
        <w:t>об обработке персональных данных пациентов</w:t>
      </w:r>
    </w:p>
    <w:p w:rsidR="00EF7B88" w:rsidRPr="00976DAA" w:rsidRDefault="00EF7B88" w:rsidP="00976DAA">
      <w:pPr>
        <w:spacing w:line="360" w:lineRule="auto"/>
        <w:jc w:val="center"/>
        <w:rPr>
          <w:sz w:val="28"/>
          <w:szCs w:val="28"/>
        </w:rPr>
      </w:pPr>
    </w:p>
    <w:p w:rsidR="00EF7B88" w:rsidRPr="00976DAA" w:rsidRDefault="00EF7B88" w:rsidP="00976DAA">
      <w:pPr>
        <w:pStyle w:val="ConsPlusNormal"/>
        <w:widowControl/>
        <w:spacing w:line="360" w:lineRule="auto"/>
        <w:ind w:right="-5" w:firstLine="0"/>
        <w:jc w:val="center"/>
        <w:rPr>
          <w:rFonts w:ascii="Times New Roman" w:hAnsi="Times New Roman" w:cs="Times New Roman"/>
          <w:b/>
          <w:bCs/>
          <w:sz w:val="28"/>
          <w:szCs w:val="28"/>
        </w:rPr>
      </w:pPr>
      <w:r w:rsidRPr="00976DAA">
        <w:rPr>
          <w:rFonts w:ascii="Courier New" w:hAnsi="Courier New" w:cs="Courier New"/>
          <w:b/>
          <w:sz w:val="28"/>
          <w:szCs w:val="28"/>
        </w:rPr>
        <w:t>1.</w:t>
      </w:r>
      <w:r w:rsidRPr="00976DAA">
        <w:rPr>
          <w:rFonts w:ascii="Times New Roman" w:hAnsi="Times New Roman" w:cs="Times New Roman"/>
          <w:b/>
          <w:bCs/>
          <w:sz w:val="28"/>
          <w:szCs w:val="28"/>
        </w:rPr>
        <w:t>ОБЩИЕ ПОЛОЖЕНИЯ</w:t>
      </w:r>
    </w:p>
    <w:p w:rsidR="00EF7B88" w:rsidRPr="00976DAA" w:rsidRDefault="00EF7B88" w:rsidP="00976DAA">
      <w:pPr>
        <w:spacing w:line="360" w:lineRule="auto"/>
        <w:jc w:val="both"/>
        <w:rPr>
          <w:sz w:val="28"/>
          <w:szCs w:val="28"/>
        </w:rPr>
      </w:pPr>
      <w:r w:rsidRPr="00976DAA">
        <w:rPr>
          <w:sz w:val="28"/>
          <w:szCs w:val="28"/>
        </w:rPr>
        <w:t>1.1.Настоящее Положение устанавливает порядок получения, учета, обработки, накопления, передачи и хранения документов,  содержащих сведения,  отнесенные к персональным данным  граждан Р</w:t>
      </w:r>
      <w:r>
        <w:rPr>
          <w:sz w:val="28"/>
          <w:szCs w:val="28"/>
        </w:rPr>
        <w:t xml:space="preserve">оссийской </w:t>
      </w:r>
      <w:r w:rsidRPr="00976DAA">
        <w:rPr>
          <w:sz w:val="28"/>
          <w:szCs w:val="28"/>
        </w:rPr>
        <w:t>Ф</w:t>
      </w:r>
      <w:r>
        <w:rPr>
          <w:sz w:val="28"/>
          <w:szCs w:val="28"/>
        </w:rPr>
        <w:t>едерации</w:t>
      </w:r>
      <w:r w:rsidRPr="00976DAA">
        <w:rPr>
          <w:sz w:val="28"/>
          <w:szCs w:val="28"/>
        </w:rPr>
        <w:t>, иностранных граждан и лиц без гражданства при оказании им медицинской помощи.</w:t>
      </w:r>
    </w:p>
    <w:p w:rsidR="00EF7B88" w:rsidRPr="00976DAA" w:rsidRDefault="00EF7B88" w:rsidP="00976DAA">
      <w:pPr>
        <w:spacing w:line="360" w:lineRule="auto"/>
        <w:jc w:val="both"/>
        <w:rPr>
          <w:sz w:val="28"/>
          <w:szCs w:val="28"/>
        </w:rPr>
      </w:pPr>
      <w:r w:rsidRPr="00976DAA">
        <w:rPr>
          <w:sz w:val="28"/>
          <w:szCs w:val="28"/>
        </w:rPr>
        <w:t>1.2. Цель   настоящего   Положения   -   защита   персональных   данных  граждан от несанкционированного доступа и разглашения. Персональные данные всегда являются конфиденциальной, строго охраняемой законом информацией.</w:t>
      </w:r>
    </w:p>
    <w:p w:rsidR="00EF7B88" w:rsidRPr="00976DAA" w:rsidRDefault="00EF7B88" w:rsidP="00976DAA">
      <w:pPr>
        <w:spacing w:line="360" w:lineRule="auto"/>
        <w:jc w:val="both"/>
        <w:rPr>
          <w:sz w:val="28"/>
          <w:szCs w:val="28"/>
        </w:rPr>
      </w:pPr>
      <w:r w:rsidRPr="00976DAA">
        <w:rPr>
          <w:sz w:val="28"/>
          <w:szCs w:val="28"/>
        </w:rPr>
        <w:t>1.3. Настоящее Положение разработано в целях реализации Федерального закона №152-ФЗ от 27.07.2006. «О персональных данных» и в соответствии с Конституцией РФ, Федеральным законом №323-ФЗ от 21.11.2011 «Об основах охраны здоровья граждан в Российской Федерации» и иными нормативными правовыми документами.</w:t>
      </w:r>
    </w:p>
    <w:p w:rsidR="00EF7B88" w:rsidRPr="00976DAA" w:rsidRDefault="00EF7B88" w:rsidP="00976DAA">
      <w:pPr>
        <w:spacing w:line="360" w:lineRule="auto"/>
        <w:jc w:val="both"/>
        <w:rPr>
          <w:sz w:val="28"/>
          <w:szCs w:val="28"/>
        </w:rPr>
      </w:pPr>
      <w:r w:rsidRPr="00976DAA">
        <w:rPr>
          <w:sz w:val="28"/>
          <w:szCs w:val="28"/>
        </w:rPr>
        <w:t xml:space="preserve">1.4. Настоящее Положение и изменения к нему утверждаются </w:t>
      </w:r>
      <w:r>
        <w:rPr>
          <w:sz w:val="28"/>
          <w:szCs w:val="28"/>
        </w:rPr>
        <w:t>директором санатория</w:t>
      </w:r>
      <w:r w:rsidRPr="00976DAA">
        <w:rPr>
          <w:sz w:val="28"/>
          <w:szCs w:val="28"/>
        </w:rPr>
        <w:t xml:space="preserve">. Все сотрудники </w:t>
      </w:r>
      <w:r>
        <w:rPr>
          <w:sz w:val="28"/>
          <w:szCs w:val="28"/>
        </w:rPr>
        <w:t>ФГБУ «Санаторий «Красные камни»</w:t>
      </w:r>
      <w:r w:rsidRPr="00976DAA">
        <w:rPr>
          <w:sz w:val="28"/>
          <w:szCs w:val="28"/>
        </w:rPr>
        <w:t xml:space="preserve">, допущенные к </w:t>
      </w:r>
      <w:r w:rsidRPr="00976DAA">
        <w:rPr>
          <w:sz w:val="28"/>
          <w:szCs w:val="28"/>
        </w:rPr>
        <w:lastRenderedPageBreak/>
        <w:t>обработке персональных данных, должны быть ознакомлены под расписку с данным Положением и изменениями к нему.</w:t>
      </w:r>
    </w:p>
    <w:p w:rsidR="00EF7B88" w:rsidRPr="00976DAA" w:rsidRDefault="00EF7B88" w:rsidP="00976DAA">
      <w:pPr>
        <w:spacing w:line="360" w:lineRule="auto"/>
        <w:rPr>
          <w:sz w:val="28"/>
          <w:szCs w:val="28"/>
        </w:rPr>
      </w:pPr>
      <w:r w:rsidRPr="00976DAA">
        <w:rPr>
          <w:sz w:val="28"/>
          <w:szCs w:val="28"/>
        </w:rPr>
        <w:t xml:space="preserve">1.5. В </w:t>
      </w:r>
      <w:proofErr w:type="gramStart"/>
      <w:r w:rsidRPr="00976DAA">
        <w:rPr>
          <w:sz w:val="28"/>
          <w:szCs w:val="28"/>
        </w:rPr>
        <w:t>Положении</w:t>
      </w:r>
      <w:proofErr w:type="gramEnd"/>
      <w:r w:rsidRPr="00976DAA">
        <w:rPr>
          <w:sz w:val="28"/>
          <w:szCs w:val="28"/>
        </w:rPr>
        <w:t xml:space="preserve"> в соответствии со статьей 3 Федерального закона N 152-ФЗ используются следующие основные понятия:</w:t>
      </w:r>
    </w:p>
    <w:p w:rsidR="00EF7B88" w:rsidRPr="00976DAA" w:rsidRDefault="00EF7B88" w:rsidP="00976DAA">
      <w:pPr>
        <w:autoSpaceDE w:val="0"/>
        <w:autoSpaceDN w:val="0"/>
        <w:adjustRightInd w:val="0"/>
        <w:spacing w:line="360" w:lineRule="auto"/>
        <w:ind w:firstLine="720"/>
        <w:jc w:val="both"/>
        <w:rPr>
          <w:sz w:val="28"/>
          <w:szCs w:val="28"/>
        </w:rPr>
      </w:pPr>
      <w:r w:rsidRPr="00976DAA">
        <w:rPr>
          <w:b/>
          <w:bCs/>
          <w:sz w:val="28"/>
          <w:szCs w:val="28"/>
        </w:rPr>
        <w:t>персональные данные</w:t>
      </w:r>
      <w:r w:rsidRPr="00976DAA">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EF7B88" w:rsidRPr="00976DAA" w:rsidRDefault="00EF7B88" w:rsidP="00976DAA">
      <w:pPr>
        <w:autoSpaceDE w:val="0"/>
        <w:autoSpaceDN w:val="0"/>
        <w:adjustRightInd w:val="0"/>
        <w:spacing w:line="360" w:lineRule="auto"/>
        <w:ind w:firstLine="720"/>
        <w:jc w:val="both"/>
        <w:rPr>
          <w:sz w:val="28"/>
          <w:szCs w:val="28"/>
        </w:rPr>
      </w:pPr>
      <w:r w:rsidRPr="00976DAA">
        <w:rPr>
          <w:b/>
          <w:bCs/>
          <w:sz w:val="28"/>
          <w:szCs w:val="28"/>
        </w:rPr>
        <w:t>оператор</w:t>
      </w:r>
      <w:r w:rsidRPr="00976DAA">
        <w:rPr>
          <w:sz w:val="28"/>
          <w:szCs w:val="28"/>
        </w:rPr>
        <w:t xml:space="preserve"> </w:t>
      </w:r>
      <w:r>
        <w:rPr>
          <w:sz w:val="28"/>
          <w:szCs w:val="28"/>
        </w:rPr>
        <w:t>– ФГБУ «Санаторий «Красные камни» Управления делами Президента Российской Федерации, далее – «У</w:t>
      </w:r>
      <w:r w:rsidRPr="00976DAA">
        <w:rPr>
          <w:sz w:val="28"/>
          <w:szCs w:val="28"/>
        </w:rPr>
        <w:t>чреждение</w:t>
      </w:r>
      <w:r>
        <w:rPr>
          <w:sz w:val="28"/>
          <w:szCs w:val="28"/>
        </w:rPr>
        <w:t>»</w:t>
      </w:r>
      <w:r w:rsidRPr="00976DAA">
        <w:rPr>
          <w:sz w:val="28"/>
          <w:szCs w:val="28"/>
        </w:rPr>
        <w:t>,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F7B88" w:rsidRPr="00976DAA" w:rsidRDefault="00EF7B88" w:rsidP="00976DAA">
      <w:pPr>
        <w:autoSpaceDE w:val="0"/>
        <w:autoSpaceDN w:val="0"/>
        <w:adjustRightInd w:val="0"/>
        <w:spacing w:line="360" w:lineRule="auto"/>
        <w:ind w:firstLine="720"/>
        <w:jc w:val="both"/>
        <w:rPr>
          <w:sz w:val="28"/>
          <w:szCs w:val="28"/>
        </w:rPr>
      </w:pPr>
      <w:bookmarkStart w:id="0" w:name="sub_303"/>
      <w:proofErr w:type="gramStart"/>
      <w:r w:rsidRPr="00976DAA">
        <w:rPr>
          <w:b/>
          <w:bCs/>
          <w:sz w:val="28"/>
          <w:szCs w:val="28"/>
        </w:rPr>
        <w:t>обработка персональных данных</w:t>
      </w:r>
      <w:r w:rsidRPr="00976DAA">
        <w:rPr>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F7B88" w:rsidRPr="00976DAA" w:rsidRDefault="00EF7B88" w:rsidP="00976DAA">
      <w:pPr>
        <w:autoSpaceDE w:val="0"/>
        <w:autoSpaceDN w:val="0"/>
        <w:adjustRightInd w:val="0"/>
        <w:spacing w:line="360" w:lineRule="auto"/>
        <w:ind w:firstLine="720"/>
        <w:jc w:val="both"/>
        <w:rPr>
          <w:sz w:val="28"/>
          <w:szCs w:val="28"/>
        </w:rPr>
      </w:pPr>
      <w:bookmarkStart w:id="1" w:name="sub_313"/>
      <w:bookmarkEnd w:id="0"/>
      <w:r w:rsidRPr="00976DAA">
        <w:rPr>
          <w:b/>
          <w:bCs/>
          <w:sz w:val="28"/>
          <w:szCs w:val="28"/>
        </w:rPr>
        <w:t>автоматизированная обработка персональных данных</w:t>
      </w:r>
      <w:r w:rsidRPr="00976DAA">
        <w:rPr>
          <w:sz w:val="28"/>
          <w:szCs w:val="28"/>
        </w:rPr>
        <w:t xml:space="preserve"> - обработка персональных данных с помощью средств вычислительной техники;</w:t>
      </w:r>
    </w:p>
    <w:p w:rsidR="00EF7B88" w:rsidRPr="00976DAA" w:rsidRDefault="00EF7B88" w:rsidP="00976DAA">
      <w:pPr>
        <w:autoSpaceDE w:val="0"/>
        <w:autoSpaceDN w:val="0"/>
        <w:adjustRightInd w:val="0"/>
        <w:spacing w:line="360" w:lineRule="auto"/>
        <w:ind w:firstLine="720"/>
        <w:jc w:val="both"/>
        <w:rPr>
          <w:sz w:val="28"/>
          <w:szCs w:val="28"/>
        </w:rPr>
      </w:pPr>
      <w:bookmarkStart w:id="2" w:name="sub_304"/>
      <w:bookmarkEnd w:id="1"/>
      <w:r w:rsidRPr="00976DAA">
        <w:rPr>
          <w:b/>
          <w:bCs/>
          <w:sz w:val="28"/>
          <w:szCs w:val="28"/>
        </w:rPr>
        <w:t>распространение персональных данных</w:t>
      </w:r>
      <w:r w:rsidRPr="00976DAA">
        <w:rPr>
          <w:sz w:val="28"/>
          <w:szCs w:val="28"/>
        </w:rPr>
        <w:t xml:space="preserve"> - действия, направленные на раскрытие персональных данных неопределенному кругу лиц;</w:t>
      </w:r>
    </w:p>
    <w:p w:rsidR="00EF7B88" w:rsidRPr="00976DAA" w:rsidRDefault="00EF7B88" w:rsidP="00976DAA">
      <w:pPr>
        <w:autoSpaceDE w:val="0"/>
        <w:autoSpaceDN w:val="0"/>
        <w:adjustRightInd w:val="0"/>
        <w:spacing w:line="360" w:lineRule="auto"/>
        <w:ind w:firstLine="720"/>
        <w:jc w:val="both"/>
        <w:rPr>
          <w:sz w:val="28"/>
          <w:szCs w:val="28"/>
        </w:rPr>
      </w:pPr>
      <w:bookmarkStart w:id="3" w:name="sub_314"/>
      <w:bookmarkEnd w:id="2"/>
      <w:r w:rsidRPr="00976DAA">
        <w:rPr>
          <w:b/>
          <w:bCs/>
          <w:sz w:val="28"/>
          <w:szCs w:val="28"/>
        </w:rPr>
        <w:t>предоставление персональных данных</w:t>
      </w:r>
      <w:r w:rsidRPr="00976DAA">
        <w:rPr>
          <w:sz w:val="28"/>
          <w:szCs w:val="28"/>
        </w:rPr>
        <w:t xml:space="preserve"> - действия, направленные на раскрытие персональных данных определенному лицу или определенному кругу лиц;</w:t>
      </w:r>
    </w:p>
    <w:p w:rsidR="00EF7B88" w:rsidRPr="00976DAA" w:rsidRDefault="00EF7B88" w:rsidP="00976DAA">
      <w:pPr>
        <w:autoSpaceDE w:val="0"/>
        <w:autoSpaceDN w:val="0"/>
        <w:adjustRightInd w:val="0"/>
        <w:spacing w:line="360" w:lineRule="auto"/>
        <w:ind w:firstLine="720"/>
        <w:jc w:val="both"/>
        <w:rPr>
          <w:sz w:val="28"/>
          <w:szCs w:val="28"/>
        </w:rPr>
      </w:pPr>
      <w:bookmarkStart w:id="4" w:name="sub_306"/>
      <w:bookmarkEnd w:id="3"/>
      <w:r w:rsidRPr="00976DAA">
        <w:rPr>
          <w:b/>
          <w:bCs/>
          <w:sz w:val="28"/>
          <w:szCs w:val="28"/>
        </w:rPr>
        <w:t>блокирование персональных данных</w:t>
      </w:r>
      <w:r w:rsidRPr="00976DAA">
        <w:rPr>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EF7B88" w:rsidRPr="00976DAA" w:rsidRDefault="00EF7B88" w:rsidP="00976DAA">
      <w:pPr>
        <w:autoSpaceDE w:val="0"/>
        <w:autoSpaceDN w:val="0"/>
        <w:adjustRightInd w:val="0"/>
        <w:spacing w:line="360" w:lineRule="auto"/>
        <w:ind w:firstLine="720"/>
        <w:jc w:val="both"/>
        <w:rPr>
          <w:sz w:val="28"/>
          <w:szCs w:val="28"/>
        </w:rPr>
      </w:pPr>
      <w:bookmarkStart w:id="5" w:name="sub_307"/>
      <w:bookmarkEnd w:id="4"/>
      <w:r w:rsidRPr="00976DAA">
        <w:rPr>
          <w:b/>
          <w:bCs/>
          <w:sz w:val="28"/>
          <w:szCs w:val="28"/>
        </w:rPr>
        <w:lastRenderedPageBreak/>
        <w:t>уничтожение персональных данных</w:t>
      </w:r>
      <w:r w:rsidRPr="00976DAA">
        <w:rPr>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F7B88" w:rsidRPr="00976DAA" w:rsidRDefault="00EF7B88" w:rsidP="00976DAA">
      <w:pPr>
        <w:autoSpaceDE w:val="0"/>
        <w:autoSpaceDN w:val="0"/>
        <w:adjustRightInd w:val="0"/>
        <w:spacing w:line="360" w:lineRule="auto"/>
        <w:ind w:firstLine="720"/>
        <w:jc w:val="both"/>
        <w:rPr>
          <w:sz w:val="28"/>
          <w:szCs w:val="28"/>
        </w:rPr>
      </w:pPr>
      <w:bookmarkStart w:id="6" w:name="sub_308"/>
      <w:bookmarkEnd w:id="5"/>
      <w:r w:rsidRPr="00976DAA">
        <w:rPr>
          <w:b/>
          <w:bCs/>
          <w:sz w:val="28"/>
          <w:szCs w:val="28"/>
        </w:rPr>
        <w:t>обезличивание персональных данных</w:t>
      </w:r>
      <w:r w:rsidRPr="00976DAA">
        <w:rPr>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F7B88" w:rsidRPr="00976DAA" w:rsidRDefault="00EF7B88" w:rsidP="00976DAA">
      <w:pPr>
        <w:autoSpaceDE w:val="0"/>
        <w:autoSpaceDN w:val="0"/>
        <w:adjustRightInd w:val="0"/>
        <w:spacing w:line="360" w:lineRule="auto"/>
        <w:ind w:firstLine="720"/>
        <w:jc w:val="both"/>
        <w:rPr>
          <w:sz w:val="28"/>
          <w:szCs w:val="28"/>
        </w:rPr>
      </w:pPr>
      <w:bookmarkStart w:id="7" w:name="sub_309"/>
      <w:bookmarkEnd w:id="6"/>
      <w:r w:rsidRPr="00976DAA">
        <w:rPr>
          <w:b/>
          <w:bCs/>
          <w:sz w:val="28"/>
          <w:szCs w:val="28"/>
        </w:rPr>
        <w:t>информационная система персональных данных</w:t>
      </w:r>
      <w:r w:rsidRPr="00976DAA">
        <w:rPr>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bookmarkEnd w:id="7"/>
    <w:p w:rsidR="00EF7B88" w:rsidRPr="00976DAA" w:rsidRDefault="00EF7B88" w:rsidP="00976DAA">
      <w:pPr>
        <w:autoSpaceDE w:val="0"/>
        <w:autoSpaceDN w:val="0"/>
        <w:adjustRightInd w:val="0"/>
        <w:spacing w:line="360" w:lineRule="auto"/>
        <w:ind w:firstLine="720"/>
        <w:jc w:val="both"/>
        <w:rPr>
          <w:sz w:val="28"/>
          <w:szCs w:val="28"/>
        </w:rPr>
      </w:pPr>
      <w:r w:rsidRPr="00976DAA">
        <w:rPr>
          <w:sz w:val="28"/>
          <w:szCs w:val="28"/>
        </w:rPr>
        <w:t xml:space="preserve">1.6. В </w:t>
      </w:r>
      <w:proofErr w:type="gramStart"/>
      <w:r w:rsidRPr="00976DAA">
        <w:rPr>
          <w:sz w:val="28"/>
          <w:szCs w:val="28"/>
        </w:rPr>
        <w:t>целях</w:t>
      </w:r>
      <w:proofErr w:type="gramEnd"/>
      <w:r w:rsidRPr="00976DAA">
        <w:rPr>
          <w:sz w:val="28"/>
          <w:szCs w:val="28"/>
        </w:rPr>
        <w:t xml:space="preserve"> реализации части 2 ст. 18.1. 152-ФЗ «О персональных данных» Учреждение обеспечивает неограниченный доступ граждан к настоящему Положению, путем его размещения на сайте Учреждения, а также путем предоставления возможности ознакомления с ним в организационно-методическом отделе в часы приема граждан. </w:t>
      </w:r>
    </w:p>
    <w:p w:rsidR="00EF7B88" w:rsidRPr="00976DAA" w:rsidRDefault="00EF7B88" w:rsidP="00976DAA">
      <w:pPr>
        <w:pStyle w:val="ConsPlusNormal"/>
        <w:widowControl/>
        <w:spacing w:line="360" w:lineRule="auto"/>
        <w:ind w:right="-5" w:firstLine="0"/>
        <w:jc w:val="center"/>
        <w:rPr>
          <w:rFonts w:ascii="Times New Roman" w:hAnsi="Times New Roman" w:cs="Times New Roman"/>
          <w:b/>
          <w:bCs/>
          <w:sz w:val="28"/>
          <w:szCs w:val="28"/>
        </w:rPr>
      </w:pPr>
    </w:p>
    <w:p w:rsidR="00EF7B88" w:rsidRPr="00976DAA" w:rsidRDefault="00EF7B88" w:rsidP="00976DAA">
      <w:pPr>
        <w:pStyle w:val="ConsPlusNormal"/>
        <w:widowControl/>
        <w:spacing w:line="360" w:lineRule="auto"/>
        <w:ind w:right="-5" w:firstLine="0"/>
        <w:jc w:val="center"/>
        <w:rPr>
          <w:rFonts w:ascii="Times New Roman" w:hAnsi="Times New Roman" w:cs="Times New Roman"/>
          <w:b/>
          <w:bCs/>
          <w:sz w:val="28"/>
          <w:szCs w:val="28"/>
        </w:rPr>
      </w:pPr>
      <w:r w:rsidRPr="00976DAA">
        <w:rPr>
          <w:rFonts w:ascii="Times New Roman" w:hAnsi="Times New Roman" w:cs="Times New Roman"/>
          <w:b/>
          <w:bCs/>
          <w:sz w:val="28"/>
          <w:szCs w:val="28"/>
        </w:rPr>
        <w:t xml:space="preserve">2. ПОНЯТИЕ И СОСТАВ ПЕРСОНАЛЬНЫХ ДАННЫХ </w:t>
      </w:r>
    </w:p>
    <w:p w:rsidR="00EF7B88" w:rsidRPr="00976DAA" w:rsidRDefault="00EF7B88" w:rsidP="00976DAA">
      <w:pPr>
        <w:spacing w:line="360" w:lineRule="auto"/>
        <w:jc w:val="both"/>
        <w:rPr>
          <w:sz w:val="28"/>
          <w:szCs w:val="28"/>
        </w:rPr>
      </w:pPr>
      <w:r w:rsidRPr="00976DAA">
        <w:rPr>
          <w:sz w:val="28"/>
          <w:szCs w:val="28"/>
        </w:rPr>
        <w:t>2.1. Под персональными данными гражданина понимается информация, необходимая Учреждению в целях оказания медицинской помощи, касающаяся конкретного гражданина, а также сведения о фактах, событиях и обстоятельствах, позволяющие идентифицировать его личность.</w:t>
      </w:r>
    </w:p>
    <w:p w:rsidR="00EF7B88" w:rsidRPr="00976DAA" w:rsidRDefault="00EF7B88" w:rsidP="00976DAA">
      <w:pPr>
        <w:spacing w:line="360" w:lineRule="auto"/>
        <w:jc w:val="both"/>
        <w:rPr>
          <w:sz w:val="28"/>
          <w:szCs w:val="28"/>
        </w:rPr>
      </w:pPr>
      <w:r w:rsidRPr="00976DAA">
        <w:rPr>
          <w:sz w:val="28"/>
          <w:szCs w:val="28"/>
        </w:rPr>
        <w:t>2.2. Объем и сроки хранения персональных данных гражданина определяются приказом оператора в соответствии с законодательством Р</w:t>
      </w:r>
      <w:r>
        <w:rPr>
          <w:sz w:val="28"/>
          <w:szCs w:val="28"/>
        </w:rPr>
        <w:t xml:space="preserve">оссийской </w:t>
      </w:r>
      <w:r w:rsidRPr="00976DAA">
        <w:rPr>
          <w:sz w:val="28"/>
          <w:szCs w:val="28"/>
        </w:rPr>
        <w:t>Ф</w:t>
      </w:r>
      <w:r>
        <w:rPr>
          <w:sz w:val="28"/>
          <w:szCs w:val="28"/>
        </w:rPr>
        <w:t>едерации</w:t>
      </w:r>
      <w:r w:rsidRPr="00976DAA">
        <w:rPr>
          <w:sz w:val="28"/>
          <w:szCs w:val="28"/>
        </w:rPr>
        <w:t>.</w:t>
      </w:r>
    </w:p>
    <w:p w:rsidR="00EF7B88" w:rsidRPr="00976DAA" w:rsidRDefault="00EF7B88" w:rsidP="00976DAA">
      <w:pPr>
        <w:spacing w:line="360" w:lineRule="auto"/>
        <w:jc w:val="both"/>
        <w:rPr>
          <w:sz w:val="28"/>
          <w:szCs w:val="28"/>
        </w:rPr>
      </w:pPr>
      <w:r w:rsidRPr="00976DAA">
        <w:rPr>
          <w:sz w:val="28"/>
          <w:szCs w:val="28"/>
        </w:rPr>
        <w:t>2.3.  Состав персональных данных гражданина:</w:t>
      </w:r>
    </w:p>
    <w:p w:rsidR="00EF7B88" w:rsidRPr="00976DAA" w:rsidRDefault="00EF7B88" w:rsidP="00976DAA">
      <w:pPr>
        <w:spacing w:line="360" w:lineRule="auto"/>
        <w:jc w:val="both"/>
        <w:rPr>
          <w:sz w:val="28"/>
          <w:szCs w:val="28"/>
        </w:rPr>
      </w:pPr>
      <w:r w:rsidRPr="00976DAA">
        <w:rPr>
          <w:sz w:val="28"/>
          <w:szCs w:val="28"/>
        </w:rPr>
        <w:t xml:space="preserve">- личные данные (Ф.И.О. год, месяц, дата и место рождения, место регистрации, данные паспорта (иного документа, удостоверяющего личность), номер СНИЛС, полиса ОМС (ДМС) </w:t>
      </w:r>
      <w:proofErr w:type="gramStart"/>
      <w:r w:rsidRPr="00976DAA">
        <w:rPr>
          <w:sz w:val="28"/>
          <w:szCs w:val="28"/>
        </w:rPr>
        <w:t>–п</w:t>
      </w:r>
      <w:proofErr w:type="gramEnd"/>
      <w:r w:rsidRPr="00976DAA">
        <w:rPr>
          <w:sz w:val="28"/>
          <w:szCs w:val="28"/>
        </w:rPr>
        <w:t>ри наличии);</w:t>
      </w:r>
    </w:p>
    <w:p w:rsidR="00EF7B88" w:rsidRPr="00976DAA" w:rsidRDefault="00EF7B88" w:rsidP="00976DAA">
      <w:pPr>
        <w:spacing w:line="360" w:lineRule="auto"/>
        <w:jc w:val="both"/>
        <w:rPr>
          <w:sz w:val="28"/>
          <w:szCs w:val="28"/>
        </w:rPr>
      </w:pPr>
      <w:r w:rsidRPr="00976DAA">
        <w:rPr>
          <w:sz w:val="28"/>
          <w:szCs w:val="28"/>
        </w:rPr>
        <w:lastRenderedPageBreak/>
        <w:t>-данные о состоянии здоровья, в т.ч. диагноз основного и сопутствующего заболеваний;</w:t>
      </w:r>
    </w:p>
    <w:p w:rsidR="00EF7B88" w:rsidRPr="00976DAA" w:rsidRDefault="00EF7B88" w:rsidP="00976DAA">
      <w:pPr>
        <w:spacing w:line="360" w:lineRule="auto"/>
        <w:jc w:val="both"/>
        <w:rPr>
          <w:sz w:val="28"/>
          <w:szCs w:val="28"/>
        </w:rPr>
      </w:pPr>
      <w:r w:rsidRPr="00976DAA">
        <w:rPr>
          <w:sz w:val="28"/>
          <w:szCs w:val="28"/>
        </w:rPr>
        <w:t>-сведения об инвалидности;</w:t>
      </w:r>
    </w:p>
    <w:p w:rsidR="00EF7B88" w:rsidRPr="00976DAA" w:rsidRDefault="00EF7B88" w:rsidP="00976DAA">
      <w:pPr>
        <w:spacing w:line="360" w:lineRule="auto"/>
        <w:jc w:val="both"/>
        <w:rPr>
          <w:sz w:val="28"/>
          <w:szCs w:val="28"/>
        </w:rPr>
      </w:pPr>
      <w:r w:rsidRPr="00976DAA">
        <w:rPr>
          <w:sz w:val="28"/>
          <w:szCs w:val="28"/>
        </w:rPr>
        <w:t>-сведения о семейном положении (сведения о составе семьи);</w:t>
      </w:r>
    </w:p>
    <w:p w:rsidR="00EF7B88" w:rsidRPr="00976DAA" w:rsidRDefault="00EF7B88" w:rsidP="00976DAA">
      <w:pPr>
        <w:spacing w:line="360" w:lineRule="auto"/>
        <w:jc w:val="both"/>
        <w:rPr>
          <w:sz w:val="28"/>
          <w:szCs w:val="28"/>
        </w:rPr>
      </w:pPr>
      <w:r w:rsidRPr="00976DAA">
        <w:rPr>
          <w:sz w:val="28"/>
          <w:szCs w:val="28"/>
        </w:rPr>
        <w:t>-сведения о трудоустройстве (место работы).</w:t>
      </w:r>
    </w:p>
    <w:p w:rsidR="00EF7B88" w:rsidRPr="00976DAA" w:rsidRDefault="00EF7B88" w:rsidP="00976DAA">
      <w:pPr>
        <w:spacing w:line="360" w:lineRule="auto"/>
        <w:jc w:val="both"/>
        <w:rPr>
          <w:sz w:val="28"/>
          <w:szCs w:val="28"/>
        </w:rPr>
      </w:pPr>
      <w:r w:rsidRPr="00976DAA">
        <w:rPr>
          <w:sz w:val="28"/>
          <w:szCs w:val="28"/>
        </w:rPr>
        <w:t>2.4. Источники персональных данных гражданина:</w:t>
      </w:r>
    </w:p>
    <w:p w:rsidR="00EF7B88" w:rsidRPr="00976DAA" w:rsidRDefault="00EF7B88" w:rsidP="00976DAA">
      <w:pPr>
        <w:spacing w:line="360" w:lineRule="auto"/>
        <w:jc w:val="both"/>
        <w:rPr>
          <w:sz w:val="28"/>
          <w:szCs w:val="28"/>
        </w:rPr>
      </w:pPr>
      <w:r w:rsidRPr="00976DAA">
        <w:rPr>
          <w:sz w:val="28"/>
          <w:szCs w:val="28"/>
        </w:rPr>
        <w:t>-</w:t>
      </w:r>
      <w:r>
        <w:rPr>
          <w:sz w:val="28"/>
          <w:szCs w:val="28"/>
        </w:rPr>
        <w:t xml:space="preserve"> </w:t>
      </w:r>
      <w:r w:rsidRPr="00976DAA">
        <w:rPr>
          <w:sz w:val="28"/>
          <w:szCs w:val="28"/>
        </w:rPr>
        <w:t>паспорт (иной документ, удостоверяющий личность) или его  копия/ свидетельство о рождении (для граждан в возрасте до 14 лет);</w:t>
      </w:r>
    </w:p>
    <w:p w:rsidR="00EF7B88" w:rsidRPr="00976DAA" w:rsidRDefault="00EF7B88" w:rsidP="00976DAA">
      <w:pPr>
        <w:spacing w:line="360" w:lineRule="auto"/>
        <w:jc w:val="both"/>
        <w:rPr>
          <w:sz w:val="28"/>
          <w:szCs w:val="28"/>
        </w:rPr>
      </w:pPr>
      <w:r w:rsidRPr="00976DAA">
        <w:rPr>
          <w:sz w:val="28"/>
          <w:szCs w:val="28"/>
        </w:rPr>
        <w:t>-</w:t>
      </w:r>
      <w:r>
        <w:rPr>
          <w:sz w:val="28"/>
          <w:szCs w:val="28"/>
        </w:rPr>
        <w:t xml:space="preserve"> </w:t>
      </w:r>
      <w:r w:rsidRPr="00976DAA">
        <w:rPr>
          <w:sz w:val="28"/>
          <w:szCs w:val="28"/>
        </w:rPr>
        <w:t>страховое пенсионное свидетельство (СНИЛС);</w:t>
      </w:r>
    </w:p>
    <w:p w:rsidR="00EF7B88" w:rsidRPr="00976DAA" w:rsidRDefault="00EF7B88" w:rsidP="00976DAA">
      <w:pPr>
        <w:spacing w:line="360" w:lineRule="auto"/>
        <w:jc w:val="both"/>
        <w:rPr>
          <w:sz w:val="28"/>
          <w:szCs w:val="28"/>
        </w:rPr>
      </w:pPr>
      <w:r w:rsidRPr="00976DAA">
        <w:rPr>
          <w:sz w:val="28"/>
          <w:szCs w:val="28"/>
        </w:rPr>
        <w:t>-</w:t>
      </w:r>
      <w:r>
        <w:rPr>
          <w:sz w:val="28"/>
          <w:szCs w:val="28"/>
        </w:rPr>
        <w:t xml:space="preserve"> </w:t>
      </w:r>
      <w:r w:rsidRPr="00976DAA">
        <w:rPr>
          <w:sz w:val="28"/>
          <w:szCs w:val="28"/>
        </w:rPr>
        <w:t xml:space="preserve">полис обязательного (дополнительного) медицинского страхования; </w:t>
      </w:r>
    </w:p>
    <w:p w:rsidR="00EF7B88" w:rsidRPr="00976DAA" w:rsidRDefault="00EF7B88" w:rsidP="00976DAA">
      <w:pPr>
        <w:spacing w:line="360" w:lineRule="auto"/>
        <w:jc w:val="both"/>
        <w:rPr>
          <w:sz w:val="28"/>
          <w:szCs w:val="28"/>
        </w:rPr>
      </w:pPr>
      <w:r w:rsidRPr="00976DAA">
        <w:rPr>
          <w:sz w:val="28"/>
          <w:szCs w:val="28"/>
        </w:rPr>
        <w:t>-</w:t>
      </w:r>
      <w:r>
        <w:rPr>
          <w:sz w:val="28"/>
          <w:szCs w:val="28"/>
        </w:rPr>
        <w:t xml:space="preserve"> </w:t>
      </w:r>
      <w:r w:rsidRPr="00976DAA">
        <w:rPr>
          <w:sz w:val="28"/>
          <w:szCs w:val="28"/>
        </w:rPr>
        <w:t xml:space="preserve">амбулаторная </w:t>
      </w:r>
      <w:r>
        <w:rPr>
          <w:sz w:val="28"/>
          <w:szCs w:val="28"/>
        </w:rPr>
        <w:t xml:space="preserve">и (или) санаторно-курортная </w:t>
      </w:r>
      <w:r w:rsidRPr="00976DAA">
        <w:rPr>
          <w:sz w:val="28"/>
          <w:szCs w:val="28"/>
        </w:rPr>
        <w:t xml:space="preserve">карта; </w:t>
      </w:r>
    </w:p>
    <w:p w:rsidR="00EF7B88" w:rsidRPr="00976DAA" w:rsidRDefault="00EF7B88" w:rsidP="00976DAA">
      <w:pPr>
        <w:spacing w:line="360" w:lineRule="auto"/>
        <w:jc w:val="both"/>
        <w:rPr>
          <w:sz w:val="28"/>
          <w:szCs w:val="28"/>
        </w:rPr>
      </w:pPr>
      <w:r w:rsidRPr="00976DAA">
        <w:rPr>
          <w:sz w:val="28"/>
          <w:szCs w:val="28"/>
        </w:rPr>
        <w:t>-</w:t>
      </w:r>
      <w:r>
        <w:rPr>
          <w:sz w:val="28"/>
          <w:szCs w:val="28"/>
        </w:rPr>
        <w:t xml:space="preserve"> история болезни санаторного больного (пациента)</w:t>
      </w:r>
      <w:r w:rsidRPr="00976DAA">
        <w:rPr>
          <w:sz w:val="28"/>
          <w:szCs w:val="28"/>
        </w:rPr>
        <w:t>;</w:t>
      </w:r>
    </w:p>
    <w:p w:rsidR="00EF7B88" w:rsidRPr="00976DAA" w:rsidRDefault="00EF7B88" w:rsidP="00976DAA">
      <w:pPr>
        <w:spacing w:line="360" w:lineRule="auto"/>
        <w:jc w:val="both"/>
        <w:rPr>
          <w:sz w:val="28"/>
          <w:szCs w:val="28"/>
        </w:rPr>
      </w:pPr>
      <w:r w:rsidRPr="00976DAA">
        <w:rPr>
          <w:sz w:val="28"/>
          <w:szCs w:val="28"/>
        </w:rPr>
        <w:t>-</w:t>
      </w:r>
      <w:r>
        <w:rPr>
          <w:sz w:val="28"/>
          <w:szCs w:val="28"/>
        </w:rPr>
        <w:t xml:space="preserve"> </w:t>
      </w:r>
      <w:r w:rsidRPr="00976DAA">
        <w:rPr>
          <w:sz w:val="28"/>
          <w:szCs w:val="28"/>
        </w:rPr>
        <w:t xml:space="preserve">выписной эпикриз </w:t>
      </w:r>
      <w:proofErr w:type="gramStart"/>
      <w:r w:rsidRPr="00976DAA">
        <w:rPr>
          <w:sz w:val="28"/>
          <w:szCs w:val="28"/>
        </w:rPr>
        <w:t>из</w:t>
      </w:r>
      <w:proofErr w:type="gramEnd"/>
      <w:r w:rsidRPr="00976DAA">
        <w:rPr>
          <w:sz w:val="28"/>
          <w:szCs w:val="28"/>
        </w:rPr>
        <w:t xml:space="preserve"> </w:t>
      </w:r>
      <w:proofErr w:type="gramStart"/>
      <w:r>
        <w:rPr>
          <w:sz w:val="28"/>
          <w:szCs w:val="28"/>
        </w:rPr>
        <w:t>история</w:t>
      </w:r>
      <w:proofErr w:type="gramEnd"/>
      <w:r>
        <w:rPr>
          <w:sz w:val="28"/>
          <w:szCs w:val="28"/>
        </w:rPr>
        <w:t xml:space="preserve"> болезни санаторного больного (пациента)</w:t>
      </w:r>
      <w:r w:rsidRPr="00976DAA">
        <w:rPr>
          <w:sz w:val="28"/>
          <w:szCs w:val="28"/>
        </w:rPr>
        <w:t>;</w:t>
      </w:r>
    </w:p>
    <w:p w:rsidR="00EF7B88" w:rsidRPr="00976DAA" w:rsidRDefault="00EF7B88" w:rsidP="00976DAA">
      <w:pPr>
        <w:spacing w:line="360" w:lineRule="auto"/>
        <w:jc w:val="both"/>
        <w:rPr>
          <w:sz w:val="28"/>
          <w:szCs w:val="28"/>
        </w:rPr>
      </w:pPr>
      <w:r w:rsidRPr="00976DAA">
        <w:rPr>
          <w:sz w:val="28"/>
          <w:szCs w:val="28"/>
        </w:rPr>
        <w:t>-</w:t>
      </w:r>
      <w:r>
        <w:rPr>
          <w:sz w:val="28"/>
          <w:szCs w:val="28"/>
        </w:rPr>
        <w:t xml:space="preserve"> </w:t>
      </w:r>
      <w:r w:rsidRPr="00976DAA">
        <w:rPr>
          <w:sz w:val="28"/>
          <w:szCs w:val="28"/>
        </w:rPr>
        <w:t>результаты инструментального обследования;</w:t>
      </w:r>
    </w:p>
    <w:p w:rsidR="00EF7B88" w:rsidRPr="00976DAA" w:rsidRDefault="00EF7B88" w:rsidP="00976DAA">
      <w:pPr>
        <w:spacing w:line="360" w:lineRule="auto"/>
        <w:jc w:val="both"/>
        <w:rPr>
          <w:sz w:val="28"/>
          <w:szCs w:val="28"/>
        </w:rPr>
      </w:pPr>
      <w:r w:rsidRPr="00976DAA">
        <w:rPr>
          <w:sz w:val="28"/>
          <w:szCs w:val="28"/>
        </w:rPr>
        <w:t>-</w:t>
      </w:r>
      <w:r>
        <w:rPr>
          <w:sz w:val="28"/>
          <w:szCs w:val="28"/>
        </w:rPr>
        <w:t xml:space="preserve"> </w:t>
      </w:r>
      <w:r w:rsidRPr="00976DAA">
        <w:rPr>
          <w:sz w:val="28"/>
          <w:szCs w:val="28"/>
        </w:rPr>
        <w:t>результаты лабораторного исследования;</w:t>
      </w:r>
    </w:p>
    <w:p w:rsidR="00EF7B88" w:rsidRDefault="00EF7B88" w:rsidP="00976DAA">
      <w:pPr>
        <w:spacing w:line="360" w:lineRule="auto"/>
        <w:jc w:val="both"/>
        <w:rPr>
          <w:sz w:val="28"/>
          <w:szCs w:val="28"/>
        </w:rPr>
      </w:pPr>
      <w:r w:rsidRPr="00976DAA">
        <w:rPr>
          <w:sz w:val="28"/>
          <w:szCs w:val="28"/>
        </w:rPr>
        <w:t>-</w:t>
      </w:r>
      <w:r>
        <w:rPr>
          <w:sz w:val="28"/>
          <w:szCs w:val="28"/>
        </w:rPr>
        <w:t xml:space="preserve"> </w:t>
      </w:r>
      <w:r w:rsidRPr="00976DAA">
        <w:rPr>
          <w:sz w:val="28"/>
          <w:szCs w:val="28"/>
        </w:rPr>
        <w:t>медицинские заключения;</w:t>
      </w:r>
    </w:p>
    <w:p w:rsidR="00EF7B88" w:rsidRPr="00976DAA" w:rsidRDefault="00EF7B88" w:rsidP="00976DAA">
      <w:pPr>
        <w:spacing w:line="360" w:lineRule="auto"/>
        <w:jc w:val="both"/>
        <w:rPr>
          <w:sz w:val="28"/>
          <w:szCs w:val="28"/>
        </w:rPr>
      </w:pPr>
      <w:r>
        <w:rPr>
          <w:sz w:val="28"/>
          <w:szCs w:val="28"/>
        </w:rPr>
        <w:t>- санаторно-курортная книжка;</w:t>
      </w:r>
    </w:p>
    <w:p w:rsidR="00EF7B88" w:rsidRPr="00976DAA" w:rsidRDefault="00EF7B88" w:rsidP="00976DAA">
      <w:pPr>
        <w:spacing w:line="360" w:lineRule="auto"/>
        <w:jc w:val="both"/>
        <w:rPr>
          <w:sz w:val="28"/>
          <w:szCs w:val="28"/>
        </w:rPr>
      </w:pPr>
      <w:r>
        <w:rPr>
          <w:sz w:val="28"/>
          <w:szCs w:val="28"/>
        </w:rPr>
        <w:t xml:space="preserve">- </w:t>
      </w:r>
      <w:r w:rsidRPr="00976DAA">
        <w:rPr>
          <w:sz w:val="28"/>
          <w:szCs w:val="28"/>
        </w:rPr>
        <w:t xml:space="preserve">иные документы (их копии), </w:t>
      </w:r>
      <w:r>
        <w:rPr>
          <w:sz w:val="28"/>
          <w:szCs w:val="28"/>
        </w:rPr>
        <w:t xml:space="preserve">добровольно </w:t>
      </w:r>
      <w:r w:rsidRPr="00976DAA">
        <w:rPr>
          <w:sz w:val="28"/>
          <w:szCs w:val="28"/>
        </w:rPr>
        <w:t>предъявляемые субъектом персональных данных для обследования и лечения;</w:t>
      </w:r>
    </w:p>
    <w:p w:rsidR="00EF7B88" w:rsidRPr="00976DAA" w:rsidRDefault="00EF7B88" w:rsidP="00976DAA">
      <w:pPr>
        <w:spacing w:line="360" w:lineRule="auto"/>
        <w:jc w:val="both"/>
        <w:rPr>
          <w:sz w:val="28"/>
          <w:szCs w:val="28"/>
        </w:rPr>
      </w:pPr>
      <w:r w:rsidRPr="00976DAA">
        <w:rPr>
          <w:sz w:val="28"/>
          <w:szCs w:val="28"/>
        </w:rPr>
        <w:t>2.5. Документы, содержащие персональные данные гражданина,  являются конфиденциальными. Режим  конфиденциальности  персональных данных снимается в случаях обезличивания или уничтожения по истечении срока хранения, если иное не определено законом.</w:t>
      </w:r>
    </w:p>
    <w:p w:rsidR="00EF7B88" w:rsidRPr="00976DAA" w:rsidRDefault="00EF7B88" w:rsidP="00976DAA">
      <w:pPr>
        <w:spacing w:line="360" w:lineRule="auto"/>
        <w:jc w:val="both"/>
        <w:rPr>
          <w:sz w:val="28"/>
          <w:szCs w:val="28"/>
        </w:rPr>
      </w:pPr>
    </w:p>
    <w:p w:rsidR="00EF7B88" w:rsidRPr="00976DAA" w:rsidRDefault="00EF7B88" w:rsidP="00976DAA">
      <w:pPr>
        <w:spacing w:line="360" w:lineRule="auto"/>
        <w:jc w:val="center"/>
        <w:rPr>
          <w:b/>
          <w:sz w:val="28"/>
          <w:szCs w:val="28"/>
        </w:rPr>
      </w:pPr>
      <w:r w:rsidRPr="00976DAA">
        <w:rPr>
          <w:b/>
          <w:sz w:val="28"/>
          <w:szCs w:val="28"/>
        </w:rPr>
        <w:t>3. ПРАВА И ОБЯЗАННОСТИ ГРАЖДАНИНА И ОПЕРАТОРА</w:t>
      </w:r>
    </w:p>
    <w:p w:rsidR="00EF7B88" w:rsidRPr="00976DAA" w:rsidRDefault="00EF7B88" w:rsidP="00976DAA">
      <w:pPr>
        <w:spacing w:line="360" w:lineRule="auto"/>
        <w:jc w:val="both"/>
        <w:rPr>
          <w:sz w:val="28"/>
          <w:szCs w:val="28"/>
        </w:rPr>
      </w:pPr>
      <w:r w:rsidRPr="00976DAA">
        <w:rPr>
          <w:sz w:val="28"/>
          <w:szCs w:val="28"/>
        </w:rPr>
        <w:t xml:space="preserve"> 3.1. Гражданин обязан:</w:t>
      </w:r>
    </w:p>
    <w:p w:rsidR="00EF7B88" w:rsidRPr="00976DAA" w:rsidRDefault="00EF7B88" w:rsidP="00976DAA">
      <w:pPr>
        <w:spacing w:line="360" w:lineRule="auto"/>
        <w:jc w:val="both"/>
        <w:rPr>
          <w:sz w:val="28"/>
          <w:szCs w:val="28"/>
        </w:rPr>
      </w:pPr>
      <w:r w:rsidRPr="00976DAA">
        <w:rPr>
          <w:sz w:val="28"/>
          <w:szCs w:val="28"/>
        </w:rPr>
        <w:t>Передавать  в Учреждение  комплекс достоверных документированных персональных данных.</w:t>
      </w:r>
    </w:p>
    <w:p w:rsidR="00EF7B88" w:rsidRPr="00976DAA" w:rsidRDefault="00EF7B88" w:rsidP="00EB5B68">
      <w:pPr>
        <w:spacing w:line="360" w:lineRule="auto"/>
        <w:jc w:val="both"/>
        <w:rPr>
          <w:sz w:val="28"/>
          <w:szCs w:val="28"/>
        </w:rPr>
      </w:pPr>
      <w:r w:rsidRPr="00976DAA">
        <w:rPr>
          <w:sz w:val="28"/>
          <w:szCs w:val="28"/>
        </w:rPr>
        <w:t>3.2. Гражданин имеет право на получение информации, касающейся обработки его персональных данных, в том числе содержащей:</w:t>
      </w:r>
    </w:p>
    <w:p w:rsidR="00EF7B88" w:rsidRPr="00976DAA" w:rsidRDefault="00EF7B88" w:rsidP="00976DAA">
      <w:pPr>
        <w:autoSpaceDE w:val="0"/>
        <w:autoSpaceDN w:val="0"/>
        <w:adjustRightInd w:val="0"/>
        <w:spacing w:line="360" w:lineRule="auto"/>
        <w:ind w:firstLine="720"/>
        <w:jc w:val="both"/>
        <w:rPr>
          <w:sz w:val="28"/>
          <w:szCs w:val="28"/>
        </w:rPr>
      </w:pPr>
      <w:bookmarkStart w:id="8" w:name="sub_14041"/>
      <w:r w:rsidRPr="00976DAA">
        <w:rPr>
          <w:sz w:val="28"/>
          <w:szCs w:val="28"/>
        </w:rPr>
        <w:lastRenderedPageBreak/>
        <w:t>1) подтверждение факта обработки персональных данных оператором;</w:t>
      </w:r>
    </w:p>
    <w:p w:rsidR="00EF7B88" w:rsidRPr="00976DAA" w:rsidRDefault="00EF7B88" w:rsidP="00976DAA">
      <w:pPr>
        <w:autoSpaceDE w:val="0"/>
        <w:autoSpaceDN w:val="0"/>
        <w:adjustRightInd w:val="0"/>
        <w:spacing w:line="360" w:lineRule="auto"/>
        <w:ind w:firstLine="720"/>
        <w:jc w:val="both"/>
        <w:rPr>
          <w:sz w:val="28"/>
          <w:szCs w:val="28"/>
        </w:rPr>
      </w:pPr>
      <w:bookmarkStart w:id="9" w:name="sub_1442"/>
      <w:bookmarkEnd w:id="8"/>
      <w:r w:rsidRPr="00976DAA">
        <w:rPr>
          <w:sz w:val="28"/>
          <w:szCs w:val="28"/>
        </w:rPr>
        <w:t>2) правовые основания и цели обработки персональных данных;</w:t>
      </w:r>
    </w:p>
    <w:p w:rsidR="00EF7B88" w:rsidRPr="00976DAA" w:rsidRDefault="00EF7B88" w:rsidP="00976DAA">
      <w:pPr>
        <w:autoSpaceDE w:val="0"/>
        <w:autoSpaceDN w:val="0"/>
        <w:adjustRightInd w:val="0"/>
        <w:spacing w:line="360" w:lineRule="auto"/>
        <w:ind w:firstLine="720"/>
        <w:jc w:val="both"/>
        <w:rPr>
          <w:sz w:val="28"/>
          <w:szCs w:val="28"/>
        </w:rPr>
      </w:pPr>
      <w:bookmarkStart w:id="10" w:name="sub_1443"/>
      <w:bookmarkEnd w:id="9"/>
      <w:r w:rsidRPr="00976DAA">
        <w:rPr>
          <w:sz w:val="28"/>
          <w:szCs w:val="28"/>
        </w:rPr>
        <w:t>3) цели и применяемые оператором способы обработки персональных данных;</w:t>
      </w:r>
    </w:p>
    <w:p w:rsidR="00EF7B88" w:rsidRPr="00976DAA" w:rsidRDefault="00EF7B88" w:rsidP="00976DAA">
      <w:pPr>
        <w:autoSpaceDE w:val="0"/>
        <w:autoSpaceDN w:val="0"/>
        <w:adjustRightInd w:val="0"/>
        <w:spacing w:line="360" w:lineRule="auto"/>
        <w:ind w:firstLine="720"/>
        <w:jc w:val="both"/>
        <w:rPr>
          <w:sz w:val="28"/>
          <w:szCs w:val="28"/>
        </w:rPr>
      </w:pPr>
      <w:bookmarkStart w:id="11" w:name="sub_1444"/>
      <w:bookmarkEnd w:id="10"/>
      <w:r w:rsidRPr="00976DAA">
        <w:rPr>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F7B88" w:rsidRPr="00976DAA" w:rsidRDefault="00EF7B88" w:rsidP="00976DAA">
      <w:pPr>
        <w:autoSpaceDE w:val="0"/>
        <w:autoSpaceDN w:val="0"/>
        <w:adjustRightInd w:val="0"/>
        <w:spacing w:line="360" w:lineRule="auto"/>
        <w:ind w:firstLine="720"/>
        <w:jc w:val="both"/>
        <w:rPr>
          <w:sz w:val="28"/>
          <w:szCs w:val="28"/>
        </w:rPr>
      </w:pPr>
      <w:bookmarkStart w:id="12" w:name="sub_1445"/>
      <w:bookmarkEnd w:id="11"/>
      <w:r w:rsidRPr="00976DAA">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F7B88" w:rsidRPr="00976DAA" w:rsidRDefault="00EF7B88" w:rsidP="00976DAA">
      <w:pPr>
        <w:autoSpaceDE w:val="0"/>
        <w:autoSpaceDN w:val="0"/>
        <w:adjustRightInd w:val="0"/>
        <w:spacing w:line="360" w:lineRule="auto"/>
        <w:ind w:firstLine="720"/>
        <w:jc w:val="both"/>
        <w:rPr>
          <w:sz w:val="28"/>
          <w:szCs w:val="28"/>
        </w:rPr>
      </w:pPr>
      <w:bookmarkStart w:id="13" w:name="sub_1446"/>
      <w:bookmarkEnd w:id="12"/>
      <w:r w:rsidRPr="00976DAA">
        <w:rPr>
          <w:sz w:val="28"/>
          <w:szCs w:val="28"/>
        </w:rPr>
        <w:t>6) сроки обработки персональных данных, в том числе сроки их хранения;</w:t>
      </w:r>
    </w:p>
    <w:p w:rsidR="00EF7B88" w:rsidRPr="00976DAA" w:rsidRDefault="00EF7B88" w:rsidP="00976DAA">
      <w:pPr>
        <w:autoSpaceDE w:val="0"/>
        <w:autoSpaceDN w:val="0"/>
        <w:adjustRightInd w:val="0"/>
        <w:spacing w:line="360" w:lineRule="auto"/>
        <w:ind w:firstLine="720"/>
        <w:jc w:val="both"/>
        <w:rPr>
          <w:sz w:val="28"/>
          <w:szCs w:val="28"/>
        </w:rPr>
      </w:pPr>
      <w:bookmarkStart w:id="14" w:name="sub_1447"/>
      <w:bookmarkEnd w:id="13"/>
      <w:r w:rsidRPr="00976DAA">
        <w:rPr>
          <w:sz w:val="28"/>
          <w:szCs w:val="28"/>
        </w:rPr>
        <w:t>7) порядок осуществления субъектом персональных данных прав, предусмотренных Федеральным законом №152-ФЗ;</w:t>
      </w:r>
    </w:p>
    <w:p w:rsidR="00EF7B88" w:rsidRPr="00976DAA" w:rsidRDefault="00EF7B88" w:rsidP="00976DAA">
      <w:pPr>
        <w:autoSpaceDE w:val="0"/>
        <w:autoSpaceDN w:val="0"/>
        <w:adjustRightInd w:val="0"/>
        <w:spacing w:line="360" w:lineRule="auto"/>
        <w:ind w:firstLine="720"/>
        <w:jc w:val="both"/>
        <w:rPr>
          <w:sz w:val="28"/>
          <w:szCs w:val="28"/>
        </w:rPr>
      </w:pPr>
      <w:bookmarkStart w:id="15" w:name="sub_1449"/>
      <w:bookmarkEnd w:id="14"/>
      <w:r w:rsidRPr="00976DAA">
        <w:rPr>
          <w:sz w:val="28"/>
          <w:szCs w:val="28"/>
        </w:rPr>
        <w:t>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bookmarkEnd w:id="15"/>
    <w:p w:rsidR="00EF7B88" w:rsidRPr="00976DAA" w:rsidRDefault="00EF7B88" w:rsidP="00976DAA">
      <w:pPr>
        <w:autoSpaceDE w:val="0"/>
        <w:autoSpaceDN w:val="0"/>
        <w:adjustRightInd w:val="0"/>
        <w:spacing w:line="360" w:lineRule="auto"/>
        <w:ind w:firstLine="720"/>
        <w:jc w:val="both"/>
        <w:rPr>
          <w:sz w:val="28"/>
          <w:szCs w:val="28"/>
        </w:rPr>
      </w:pPr>
      <w:r w:rsidRPr="00976DAA">
        <w:rPr>
          <w:sz w:val="28"/>
          <w:szCs w:val="28"/>
        </w:rPr>
        <w:t xml:space="preserve">9) иные сведения, предусмотренные Федеральным законом №152-ФЗ. </w:t>
      </w:r>
    </w:p>
    <w:p w:rsidR="00EF7B88" w:rsidRPr="00976DAA" w:rsidRDefault="00EF7B88" w:rsidP="00976DAA">
      <w:pPr>
        <w:spacing w:line="360" w:lineRule="auto"/>
        <w:ind w:firstLine="720"/>
        <w:jc w:val="both"/>
        <w:rPr>
          <w:sz w:val="28"/>
          <w:szCs w:val="28"/>
        </w:rPr>
      </w:pPr>
      <w:r w:rsidRPr="00976DAA">
        <w:rPr>
          <w:sz w:val="28"/>
          <w:szCs w:val="28"/>
        </w:rPr>
        <w:t>3.3. Право гражданина на доступ к его персональным данным может быть ограничено в случае, если это нарушает права и законные интересы третьих лиц.</w:t>
      </w:r>
    </w:p>
    <w:p w:rsidR="00EF7B88" w:rsidRPr="00976DAA" w:rsidRDefault="00EF7B88" w:rsidP="00976DAA">
      <w:pPr>
        <w:spacing w:line="360" w:lineRule="auto"/>
        <w:ind w:firstLine="720"/>
        <w:jc w:val="both"/>
        <w:rPr>
          <w:sz w:val="28"/>
          <w:szCs w:val="28"/>
        </w:rPr>
      </w:pPr>
      <w:r w:rsidRPr="00976DAA">
        <w:rPr>
          <w:sz w:val="28"/>
          <w:szCs w:val="28"/>
        </w:rPr>
        <w:t xml:space="preserve">3.4. В </w:t>
      </w:r>
      <w:proofErr w:type="gramStart"/>
      <w:r w:rsidRPr="00976DAA">
        <w:rPr>
          <w:sz w:val="28"/>
          <w:szCs w:val="28"/>
        </w:rPr>
        <w:t>целях</w:t>
      </w:r>
      <w:proofErr w:type="gramEnd"/>
      <w:r w:rsidRPr="00976DAA">
        <w:rPr>
          <w:sz w:val="28"/>
          <w:szCs w:val="28"/>
        </w:rPr>
        <w:t xml:space="preserve"> выполнения требований законодательства Р</w:t>
      </w:r>
      <w:r>
        <w:rPr>
          <w:sz w:val="28"/>
          <w:szCs w:val="28"/>
        </w:rPr>
        <w:t xml:space="preserve">оссийской </w:t>
      </w:r>
      <w:r w:rsidRPr="00976DAA">
        <w:rPr>
          <w:sz w:val="28"/>
          <w:szCs w:val="28"/>
        </w:rPr>
        <w:t>Ф</w:t>
      </w:r>
      <w:r>
        <w:rPr>
          <w:sz w:val="28"/>
          <w:szCs w:val="28"/>
        </w:rPr>
        <w:t>едерации</w:t>
      </w:r>
      <w:r w:rsidRPr="00976DAA">
        <w:rPr>
          <w:sz w:val="28"/>
          <w:szCs w:val="28"/>
        </w:rPr>
        <w:t xml:space="preserve"> о защите персональных данных</w:t>
      </w:r>
      <w:r>
        <w:rPr>
          <w:sz w:val="28"/>
          <w:szCs w:val="28"/>
        </w:rPr>
        <w:t>,</w:t>
      </w:r>
      <w:r w:rsidRPr="00976DAA">
        <w:rPr>
          <w:sz w:val="28"/>
          <w:szCs w:val="28"/>
        </w:rPr>
        <w:t xml:space="preserve"> Оператор назначает лицо, ответственное за организацию обработки персональных данных, которое обязано:</w:t>
      </w:r>
    </w:p>
    <w:p w:rsidR="00EF7B88" w:rsidRPr="00976DAA" w:rsidRDefault="00EF7B88" w:rsidP="00976DAA">
      <w:pPr>
        <w:autoSpaceDE w:val="0"/>
        <w:autoSpaceDN w:val="0"/>
        <w:adjustRightInd w:val="0"/>
        <w:spacing w:line="360" w:lineRule="auto"/>
        <w:ind w:firstLine="720"/>
        <w:jc w:val="both"/>
        <w:rPr>
          <w:sz w:val="28"/>
          <w:szCs w:val="28"/>
        </w:rPr>
      </w:pPr>
      <w:bookmarkStart w:id="16" w:name="sub_22141"/>
      <w:r w:rsidRPr="00976DAA">
        <w:rPr>
          <w:sz w:val="28"/>
          <w:szCs w:val="28"/>
        </w:rPr>
        <w:t xml:space="preserve">1) осуществлять внутренний </w:t>
      </w:r>
      <w:proofErr w:type="gramStart"/>
      <w:r w:rsidRPr="00976DAA">
        <w:rPr>
          <w:sz w:val="28"/>
          <w:szCs w:val="28"/>
        </w:rPr>
        <w:t>контроль за</w:t>
      </w:r>
      <w:proofErr w:type="gramEnd"/>
      <w:r w:rsidRPr="00976DAA">
        <w:rPr>
          <w:sz w:val="28"/>
          <w:szCs w:val="28"/>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F7B88" w:rsidRPr="00976DAA" w:rsidRDefault="00EF7B88" w:rsidP="00976DAA">
      <w:pPr>
        <w:autoSpaceDE w:val="0"/>
        <w:autoSpaceDN w:val="0"/>
        <w:adjustRightInd w:val="0"/>
        <w:spacing w:line="360" w:lineRule="auto"/>
        <w:ind w:firstLine="720"/>
        <w:jc w:val="both"/>
        <w:rPr>
          <w:sz w:val="28"/>
          <w:szCs w:val="28"/>
        </w:rPr>
      </w:pPr>
      <w:bookmarkStart w:id="17" w:name="sub_22142"/>
      <w:bookmarkEnd w:id="16"/>
      <w:r w:rsidRPr="00976DAA">
        <w:rPr>
          <w:sz w:val="28"/>
          <w:szCs w:val="28"/>
        </w:rPr>
        <w:lastRenderedPageBreak/>
        <w:t xml:space="preserve">2) доводить до сведения </w:t>
      </w:r>
      <w:proofErr w:type="gramStart"/>
      <w:r w:rsidRPr="00976DAA">
        <w:rPr>
          <w:sz w:val="28"/>
          <w:szCs w:val="28"/>
        </w:rPr>
        <w:t xml:space="preserve">работников оператора </w:t>
      </w:r>
      <w:r>
        <w:rPr>
          <w:sz w:val="28"/>
          <w:szCs w:val="28"/>
        </w:rPr>
        <w:t xml:space="preserve">положения законодательства </w:t>
      </w:r>
      <w:r w:rsidRPr="00976DAA">
        <w:rPr>
          <w:sz w:val="28"/>
          <w:szCs w:val="28"/>
        </w:rPr>
        <w:t>Российской Федерации</w:t>
      </w:r>
      <w:proofErr w:type="gramEnd"/>
      <w:r w:rsidRPr="00976DAA">
        <w:rPr>
          <w:sz w:val="28"/>
          <w:szCs w:val="28"/>
        </w:rPr>
        <w:t xml:space="preserve"> о персональных данных, локальных актов по вопросам обработки персональных данных, требований к защите персональных данных;</w:t>
      </w:r>
    </w:p>
    <w:bookmarkEnd w:id="17"/>
    <w:p w:rsidR="00EF7B88" w:rsidRPr="00976DAA" w:rsidRDefault="00EF7B88" w:rsidP="00976DAA">
      <w:pPr>
        <w:autoSpaceDE w:val="0"/>
        <w:autoSpaceDN w:val="0"/>
        <w:adjustRightInd w:val="0"/>
        <w:spacing w:line="360" w:lineRule="auto"/>
        <w:ind w:firstLine="720"/>
        <w:jc w:val="both"/>
        <w:rPr>
          <w:sz w:val="28"/>
          <w:szCs w:val="28"/>
        </w:rPr>
      </w:pPr>
      <w:r w:rsidRPr="00976DAA">
        <w:rPr>
          <w:sz w:val="28"/>
          <w:szCs w:val="28"/>
        </w:rPr>
        <w:t xml:space="preserve">3) организовывать прием и обработку обращений и запросов субъектов </w:t>
      </w:r>
      <w:proofErr w:type="gramStart"/>
      <w:r w:rsidRPr="00976DAA">
        <w:rPr>
          <w:sz w:val="28"/>
          <w:szCs w:val="28"/>
        </w:rPr>
        <w:t>персональных</w:t>
      </w:r>
      <w:proofErr w:type="gramEnd"/>
      <w:r w:rsidRPr="00976DAA">
        <w:rPr>
          <w:sz w:val="28"/>
          <w:szCs w:val="28"/>
        </w:rPr>
        <w:t xml:space="preserve"> данных или их представителей и (или) осуществлять контроль за приемом и обработкой таких обращений и запросов.</w:t>
      </w:r>
    </w:p>
    <w:p w:rsidR="00EF7B88" w:rsidRPr="00976DAA" w:rsidRDefault="00EF7B88" w:rsidP="00976DAA">
      <w:pPr>
        <w:spacing w:line="360" w:lineRule="auto"/>
        <w:jc w:val="center"/>
        <w:rPr>
          <w:b/>
          <w:sz w:val="28"/>
          <w:szCs w:val="28"/>
        </w:rPr>
      </w:pPr>
    </w:p>
    <w:p w:rsidR="00EF7B88" w:rsidRPr="00976DAA" w:rsidRDefault="00EF7B88" w:rsidP="00976DAA">
      <w:pPr>
        <w:spacing w:line="360" w:lineRule="auto"/>
        <w:jc w:val="center"/>
        <w:rPr>
          <w:b/>
          <w:sz w:val="28"/>
          <w:szCs w:val="28"/>
        </w:rPr>
      </w:pPr>
      <w:r w:rsidRPr="00976DAA">
        <w:rPr>
          <w:b/>
          <w:sz w:val="28"/>
          <w:szCs w:val="28"/>
        </w:rPr>
        <w:t>4. ОБРАБОТКА ПЕРСОНАЛЬНЫХ ДАННЫХ</w:t>
      </w:r>
    </w:p>
    <w:p w:rsidR="00EF7B88" w:rsidRPr="00976DAA" w:rsidRDefault="00EF7B88" w:rsidP="00976DAA">
      <w:pPr>
        <w:spacing w:line="360" w:lineRule="auto"/>
        <w:jc w:val="both"/>
        <w:rPr>
          <w:sz w:val="28"/>
          <w:szCs w:val="28"/>
        </w:rPr>
      </w:pPr>
      <w:r w:rsidRPr="00976DAA">
        <w:rPr>
          <w:sz w:val="28"/>
          <w:szCs w:val="28"/>
        </w:rPr>
        <w:t xml:space="preserve">4.1. В </w:t>
      </w:r>
      <w:proofErr w:type="gramStart"/>
      <w:r w:rsidRPr="00976DAA">
        <w:rPr>
          <w:sz w:val="28"/>
          <w:szCs w:val="28"/>
        </w:rPr>
        <w:t>целях</w:t>
      </w:r>
      <w:proofErr w:type="gramEnd"/>
      <w:r w:rsidRPr="00976DAA">
        <w:rPr>
          <w:sz w:val="28"/>
          <w:szCs w:val="28"/>
        </w:rPr>
        <w:t xml:space="preserve"> обеспечения прав и свобод человека и гражданина Оператор и его представители при обработке персональных данных гражданина обязаны соблюдать следующие общие требования:</w:t>
      </w:r>
    </w:p>
    <w:p w:rsidR="00EF7B88" w:rsidRPr="00976DAA" w:rsidRDefault="00EF7B88" w:rsidP="00976DAA">
      <w:pPr>
        <w:spacing w:line="360" w:lineRule="auto"/>
        <w:jc w:val="both"/>
        <w:rPr>
          <w:sz w:val="28"/>
          <w:szCs w:val="28"/>
        </w:rPr>
      </w:pPr>
      <w:r w:rsidRPr="00976DAA">
        <w:rPr>
          <w:sz w:val="28"/>
          <w:szCs w:val="28"/>
        </w:rPr>
        <w:t xml:space="preserve">4.1.1. Все персональные данные гражданина следует получать у него самого. Если персональные данные </w:t>
      </w:r>
      <w:proofErr w:type="gramStart"/>
      <w:r w:rsidRPr="00976DAA">
        <w:rPr>
          <w:sz w:val="28"/>
          <w:szCs w:val="28"/>
        </w:rPr>
        <w:t>гражданина</w:t>
      </w:r>
      <w:proofErr w:type="gramEnd"/>
      <w:r w:rsidRPr="00976DAA">
        <w:rPr>
          <w:sz w:val="28"/>
          <w:szCs w:val="28"/>
        </w:rPr>
        <w:t xml:space="preserve"> возможно получить только у третьей стороны, то получение таких данных возможно только с письменного согласия гражданина.  Оператор  должен  сообщить  гражданину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гражданина дать письменное согласие на их получение.</w:t>
      </w:r>
    </w:p>
    <w:p w:rsidR="00EF7B88" w:rsidRPr="00976DAA" w:rsidRDefault="00EF7B88" w:rsidP="00976DAA">
      <w:pPr>
        <w:spacing w:line="360" w:lineRule="auto"/>
        <w:jc w:val="both"/>
        <w:rPr>
          <w:sz w:val="28"/>
          <w:szCs w:val="28"/>
        </w:rPr>
      </w:pPr>
      <w:r w:rsidRPr="00976DAA">
        <w:rPr>
          <w:sz w:val="28"/>
          <w:szCs w:val="28"/>
        </w:rPr>
        <w:t>4.1.2. Обработка персональных данных производится только с письменного согласия субъекта персональных данных, за исключением случаев, предусмотренных законодательством Российской Федерации.</w:t>
      </w:r>
      <w:r>
        <w:rPr>
          <w:sz w:val="28"/>
          <w:szCs w:val="28"/>
        </w:rPr>
        <w:t xml:space="preserve"> Согласие оформляется в соответствие с </w:t>
      </w:r>
      <w:r w:rsidRPr="00976DAA">
        <w:rPr>
          <w:sz w:val="28"/>
          <w:szCs w:val="28"/>
        </w:rPr>
        <w:t>п. 4 ст. 9 Федерального закона N 152-ФЗ</w:t>
      </w:r>
      <w:r>
        <w:rPr>
          <w:sz w:val="28"/>
          <w:szCs w:val="28"/>
        </w:rPr>
        <w:t>.</w:t>
      </w:r>
    </w:p>
    <w:p w:rsidR="00EF7B88" w:rsidRPr="00976DAA" w:rsidRDefault="00EF7B88" w:rsidP="00976DAA">
      <w:pPr>
        <w:spacing w:line="360" w:lineRule="auto"/>
        <w:ind w:firstLine="709"/>
        <w:jc w:val="both"/>
        <w:rPr>
          <w:sz w:val="28"/>
          <w:szCs w:val="28"/>
        </w:rPr>
      </w:pPr>
      <w:r w:rsidRPr="00976DAA">
        <w:rPr>
          <w:sz w:val="28"/>
          <w:szCs w:val="28"/>
        </w:rPr>
        <w:t>Для обработки персональных данных, содержащихся в письменном согласии субъекта на их обработку, дополнительного согласия не требуется.</w:t>
      </w:r>
    </w:p>
    <w:p w:rsidR="00EF7B88" w:rsidRPr="00976DAA" w:rsidRDefault="00EF7B88" w:rsidP="00976DAA">
      <w:pPr>
        <w:spacing w:line="360" w:lineRule="auto"/>
        <w:ind w:firstLine="709"/>
        <w:jc w:val="both"/>
        <w:rPr>
          <w:sz w:val="28"/>
          <w:szCs w:val="28"/>
        </w:rPr>
      </w:pPr>
      <w:r w:rsidRPr="00976DAA">
        <w:rPr>
          <w:sz w:val="28"/>
          <w:szCs w:val="28"/>
        </w:rPr>
        <w:t xml:space="preserve">В </w:t>
      </w:r>
      <w:proofErr w:type="gramStart"/>
      <w:r w:rsidRPr="00976DAA">
        <w:rPr>
          <w:sz w:val="28"/>
          <w:szCs w:val="28"/>
        </w:rPr>
        <w:t>случае</w:t>
      </w:r>
      <w:proofErr w:type="gramEnd"/>
      <w:r w:rsidRPr="00976DAA">
        <w:rPr>
          <w:sz w:val="28"/>
          <w:szCs w:val="28"/>
        </w:rPr>
        <w:t xml:space="preserve"> недееспособности субъекта персональных данных согласие на обработку его данных дает в письменной форме его законный представитель.</w:t>
      </w:r>
    </w:p>
    <w:p w:rsidR="00EF7B88" w:rsidRPr="00976DAA" w:rsidRDefault="00EF7B88" w:rsidP="00976DAA">
      <w:pPr>
        <w:spacing w:line="360" w:lineRule="auto"/>
        <w:ind w:firstLine="709"/>
        <w:jc w:val="both"/>
        <w:rPr>
          <w:sz w:val="28"/>
          <w:szCs w:val="28"/>
        </w:rPr>
      </w:pPr>
      <w:r w:rsidRPr="00976DAA">
        <w:rPr>
          <w:sz w:val="28"/>
          <w:szCs w:val="28"/>
        </w:rPr>
        <w:t xml:space="preserve">В </w:t>
      </w:r>
      <w:proofErr w:type="gramStart"/>
      <w:r w:rsidRPr="00976DAA">
        <w:rPr>
          <w:sz w:val="28"/>
          <w:szCs w:val="28"/>
        </w:rPr>
        <w:t>случае</w:t>
      </w:r>
      <w:proofErr w:type="gramEnd"/>
      <w:r w:rsidRPr="00976DAA">
        <w:rPr>
          <w:sz w:val="28"/>
          <w:szCs w:val="28"/>
        </w:rPr>
        <w:t xml:space="preserve"> отказа гражданина от дачи такого согласия, персональные данные, необходимые для оказания медицинской помощи   обрабатываются </w:t>
      </w:r>
      <w:r w:rsidRPr="00976DAA">
        <w:rPr>
          <w:sz w:val="28"/>
          <w:szCs w:val="28"/>
        </w:rPr>
        <w:lastRenderedPageBreak/>
        <w:t>Оператором на основании п. 4 части 2 ст. 10  152-ФЗ «О персональных данных».</w:t>
      </w:r>
    </w:p>
    <w:p w:rsidR="00EF7B88" w:rsidRDefault="00EF7B88" w:rsidP="00A311AD">
      <w:pPr>
        <w:spacing w:line="360" w:lineRule="auto"/>
        <w:jc w:val="both"/>
        <w:rPr>
          <w:sz w:val="28"/>
          <w:szCs w:val="28"/>
        </w:rPr>
      </w:pPr>
      <w:r w:rsidRPr="00976DAA">
        <w:rPr>
          <w:sz w:val="28"/>
          <w:szCs w:val="28"/>
        </w:rPr>
        <w:t xml:space="preserve">4.2.    Сотрудники оператора, имеющие доступ к обработке персональных данных,   должны   быть   ознакомлены   под   расписку   с  документами оператора, устанавливающими порядок обработки персональных данных, а также об их правах и обязанностях в этой области (приложение №3). В должностных </w:t>
      </w:r>
      <w:proofErr w:type="gramStart"/>
      <w:r w:rsidRPr="00976DAA">
        <w:rPr>
          <w:sz w:val="28"/>
          <w:szCs w:val="28"/>
        </w:rPr>
        <w:t>инструкциях</w:t>
      </w:r>
      <w:proofErr w:type="gramEnd"/>
      <w:r w:rsidRPr="00976DAA">
        <w:rPr>
          <w:sz w:val="28"/>
          <w:szCs w:val="28"/>
        </w:rPr>
        <w:t xml:space="preserve"> сотрудников отражается факт доступа к обработке персональных данных.</w:t>
      </w:r>
    </w:p>
    <w:p w:rsidR="00EF7B88" w:rsidRDefault="00EF7B88" w:rsidP="00A311AD">
      <w:pPr>
        <w:spacing w:line="360" w:lineRule="auto"/>
        <w:jc w:val="both"/>
        <w:rPr>
          <w:sz w:val="28"/>
          <w:szCs w:val="28"/>
        </w:rPr>
      </w:pPr>
      <w:r>
        <w:rPr>
          <w:sz w:val="28"/>
          <w:szCs w:val="28"/>
        </w:rPr>
        <w:t>4.3. К обработке персональных данных в ФГБУ «Санаторий «Красные камни» допускаются следующие сотрудники санатория:</w:t>
      </w:r>
    </w:p>
    <w:p w:rsidR="00EF7B88" w:rsidRDefault="00EF7B88" w:rsidP="00976DAA">
      <w:pPr>
        <w:spacing w:line="360" w:lineRule="auto"/>
        <w:ind w:firstLine="709"/>
        <w:jc w:val="both"/>
        <w:rPr>
          <w:sz w:val="28"/>
          <w:szCs w:val="28"/>
        </w:rPr>
      </w:pPr>
      <w:r>
        <w:rPr>
          <w:sz w:val="28"/>
          <w:szCs w:val="28"/>
        </w:rPr>
        <w:t>- сотрудники отдела маркетинга и регистратуры;</w:t>
      </w:r>
    </w:p>
    <w:p w:rsidR="00EF7B88" w:rsidRDefault="00EF7B88" w:rsidP="00976DAA">
      <w:pPr>
        <w:spacing w:line="360" w:lineRule="auto"/>
        <w:ind w:firstLine="709"/>
        <w:jc w:val="both"/>
        <w:rPr>
          <w:sz w:val="28"/>
          <w:szCs w:val="28"/>
        </w:rPr>
      </w:pPr>
      <w:r>
        <w:rPr>
          <w:sz w:val="28"/>
          <w:szCs w:val="28"/>
        </w:rPr>
        <w:t xml:space="preserve">- врачи </w:t>
      </w:r>
    </w:p>
    <w:p w:rsidR="00EF7B88" w:rsidRDefault="00EF7B88" w:rsidP="00976DAA">
      <w:pPr>
        <w:spacing w:line="360" w:lineRule="auto"/>
        <w:ind w:firstLine="709"/>
        <w:jc w:val="both"/>
        <w:rPr>
          <w:sz w:val="28"/>
          <w:szCs w:val="28"/>
        </w:rPr>
      </w:pPr>
      <w:r>
        <w:rPr>
          <w:sz w:val="28"/>
          <w:szCs w:val="28"/>
        </w:rPr>
        <w:t>- медицинские сестры;</w:t>
      </w:r>
    </w:p>
    <w:p w:rsidR="00EF7B88" w:rsidRPr="00976DAA" w:rsidRDefault="00EF7B88" w:rsidP="00976DAA">
      <w:pPr>
        <w:spacing w:line="360" w:lineRule="auto"/>
        <w:ind w:firstLine="709"/>
        <w:jc w:val="both"/>
        <w:rPr>
          <w:sz w:val="28"/>
          <w:szCs w:val="28"/>
        </w:rPr>
      </w:pPr>
      <w:r>
        <w:rPr>
          <w:sz w:val="28"/>
          <w:szCs w:val="28"/>
        </w:rPr>
        <w:t>- программист.</w:t>
      </w:r>
    </w:p>
    <w:p w:rsidR="00EF7B88" w:rsidRPr="00976DAA" w:rsidRDefault="00EF7B88" w:rsidP="00976DAA">
      <w:pPr>
        <w:spacing w:line="360" w:lineRule="auto"/>
        <w:jc w:val="center"/>
        <w:rPr>
          <w:b/>
          <w:sz w:val="28"/>
          <w:szCs w:val="28"/>
        </w:rPr>
      </w:pPr>
    </w:p>
    <w:p w:rsidR="00EF7B88" w:rsidRPr="00976DAA" w:rsidRDefault="00EF7B88" w:rsidP="00976DAA">
      <w:pPr>
        <w:spacing w:line="360" w:lineRule="auto"/>
        <w:jc w:val="center"/>
        <w:rPr>
          <w:b/>
          <w:sz w:val="28"/>
          <w:szCs w:val="28"/>
        </w:rPr>
      </w:pPr>
      <w:r w:rsidRPr="00976DAA">
        <w:rPr>
          <w:b/>
          <w:sz w:val="28"/>
          <w:szCs w:val="28"/>
        </w:rPr>
        <w:t>5.  ОСОБЕННОСТИ ОБРАБОТКИ ПЕРСОНАЛЬНЫХ  ДАННЫХ, ОСУЩЕСТВЛЯЕМОЙ БЕЗ ИСПОЛЬЗОВАНИЯ СРЕДСТВ АВТОМАТИЗАЦИИ</w:t>
      </w:r>
    </w:p>
    <w:p w:rsidR="00EF7B88" w:rsidRPr="00976DAA" w:rsidRDefault="00EF7B88" w:rsidP="00A311AD">
      <w:pPr>
        <w:autoSpaceDE w:val="0"/>
        <w:autoSpaceDN w:val="0"/>
        <w:adjustRightInd w:val="0"/>
        <w:spacing w:line="360" w:lineRule="auto"/>
        <w:jc w:val="both"/>
        <w:rPr>
          <w:sz w:val="28"/>
          <w:szCs w:val="28"/>
        </w:rPr>
      </w:pPr>
      <w:r w:rsidRPr="00976DAA">
        <w:rPr>
          <w:sz w:val="28"/>
          <w:szCs w:val="28"/>
        </w:rPr>
        <w:t>5.1.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F7B88" w:rsidRPr="00976DAA" w:rsidRDefault="00EF7B88" w:rsidP="00A311AD">
      <w:pPr>
        <w:autoSpaceDE w:val="0"/>
        <w:autoSpaceDN w:val="0"/>
        <w:adjustRightInd w:val="0"/>
        <w:spacing w:line="360" w:lineRule="auto"/>
        <w:jc w:val="both"/>
        <w:rPr>
          <w:sz w:val="28"/>
          <w:szCs w:val="28"/>
        </w:rPr>
      </w:pPr>
      <w:r w:rsidRPr="00976DAA">
        <w:rPr>
          <w:sz w:val="28"/>
          <w:szCs w:val="28"/>
        </w:rPr>
        <w:t>5.2.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w:t>
      </w:r>
      <w:r>
        <w:rPr>
          <w:sz w:val="28"/>
          <w:szCs w:val="28"/>
        </w:rPr>
        <w:t>,</w:t>
      </w:r>
      <w:r w:rsidRPr="00976DAA">
        <w:rPr>
          <w:sz w:val="28"/>
          <w:szCs w:val="28"/>
        </w:rPr>
        <w:t xml:space="preserve"> либо были извлечены из нее.</w:t>
      </w:r>
    </w:p>
    <w:p w:rsidR="00EF7B88" w:rsidRPr="00976DAA" w:rsidRDefault="00EF7B88" w:rsidP="00A311AD">
      <w:pPr>
        <w:autoSpaceDE w:val="0"/>
        <w:autoSpaceDN w:val="0"/>
        <w:adjustRightInd w:val="0"/>
        <w:spacing w:line="360" w:lineRule="auto"/>
        <w:jc w:val="both"/>
        <w:rPr>
          <w:sz w:val="28"/>
          <w:szCs w:val="28"/>
        </w:rPr>
      </w:pPr>
      <w:r w:rsidRPr="00976DAA">
        <w:rPr>
          <w:sz w:val="28"/>
          <w:szCs w:val="28"/>
        </w:rPr>
        <w:lastRenderedPageBreak/>
        <w:t>5.3.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EF7B88" w:rsidRPr="00976DAA" w:rsidRDefault="00EF7B88" w:rsidP="00A311AD">
      <w:pPr>
        <w:autoSpaceDE w:val="0"/>
        <w:autoSpaceDN w:val="0"/>
        <w:adjustRightInd w:val="0"/>
        <w:spacing w:line="360" w:lineRule="auto"/>
        <w:jc w:val="both"/>
        <w:rPr>
          <w:sz w:val="28"/>
          <w:szCs w:val="28"/>
        </w:rPr>
      </w:pPr>
      <w:r w:rsidRPr="00976DAA">
        <w:rPr>
          <w:sz w:val="28"/>
          <w:szCs w:val="28"/>
        </w:rPr>
        <w:t xml:space="preserve">5.4.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976DAA">
        <w:rPr>
          <w:sz w:val="28"/>
          <w:szCs w:val="28"/>
        </w:rPr>
        <w:t>цели</w:t>
      </w:r>
      <w:proofErr w:type="gramEnd"/>
      <w:r w:rsidRPr="00976DAA">
        <w:rPr>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F7B88" w:rsidRPr="00976DAA" w:rsidRDefault="00EF7B88" w:rsidP="00A311AD">
      <w:pPr>
        <w:autoSpaceDE w:val="0"/>
        <w:autoSpaceDN w:val="0"/>
        <w:adjustRightInd w:val="0"/>
        <w:spacing w:line="360" w:lineRule="auto"/>
        <w:jc w:val="both"/>
        <w:rPr>
          <w:sz w:val="28"/>
          <w:szCs w:val="28"/>
        </w:rPr>
      </w:pPr>
      <w:r w:rsidRPr="00976DAA">
        <w:rPr>
          <w:sz w:val="28"/>
          <w:szCs w:val="28"/>
        </w:rPr>
        <w:t>5.5.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EF7B88" w:rsidRPr="00976DAA" w:rsidRDefault="00EF7B88" w:rsidP="00976DAA">
      <w:pPr>
        <w:autoSpaceDE w:val="0"/>
        <w:autoSpaceDN w:val="0"/>
        <w:adjustRightInd w:val="0"/>
        <w:spacing w:line="360" w:lineRule="auto"/>
        <w:ind w:firstLine="540"/>
        <w:jc w:val="both"/>
        <w:rPr>
          <w:sz w:val="28"/>
          <w:szCs w:val="28"/>
        </w:rPr>
      </w:pPr>
      <w:proofErr w:type="gramStart"/>
      <w:r w:rsidRPr="00976DAA">
        <w:rPr>
          <w:sz w:val="28"/>
          <w:szCs w:val="28"/>
        </w:rPr>
        <w:t>а) типовая форма</w:t>
      </w:r>
      <w:r>
        <w:rPr>
          <w:sz w:val="28"/>
          <w:szCs w:val="28"/>
        </w:rPr>
        <w:t>,</w:t>
      </w:r>
      <w:r w:rsidRPr="00976DAA">
        <w:rPr>
          <w:sz w:val="28"/>
          <w:szCs w:val="28"/>
        </w:rPr>
        <w:t xml:space="preserve"> или связанные с ней документы (инструкция по ее заполнению, карточки, реестры и журналы)</w:t>
      </w:r>
      <w:r>
        <w:rPr>
          <w:sz w:val="28"/>
          <w:szCs w:val="28"/>
        </w:rPr>
        <w:t xml:space="preserve">, </w:t>
      </w:r>
      <w:r w:rsidRPr="00976DAA">
        <w:rPr>
          <w:sz w:val="28"/>
          <w:szCs w:val="28"/>
        </w:rPr>
        <w:t xml:space="preserve">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976DAA">
        <w:rPr>
          <w:sz w:val="28"/>
          <w:szCs w:val="28"/>
        </w:rPr>
        <w:t xml:space="preserve"> их обработки, общее описание используемых оператором способов обработки персональных данных;</w:t>
      </w:r>
    </w:p>
    <w:p w:rsidR="00EF7B88" w:rsidRPr="00976DAA" w:rsidRDefault="00EF7B88" w:rsidP="00976DAA">
      <w:pPr>
        <w:autoSpaceDE w:val="0"/>
        <w:autoSpaceDN w:val="0"/>
        <w:adjustRightInd w:val="0"/>
        <w:spacing w:line="360" w:lineRule="auto"/>
        <w:ind w:firstLine="540"/>
        <w:jc w:val="both"/>
        <w:rPr>
          <w:sz w:val="28"/>
          <w:szCs w:val="28"/>
        </w:rPr>
      </w:pPr>
      <w:r w:rsidRPr="00976DAA">
        <w:rPr>
          <w:sz w:val="28"/>
          <w:szCs w:val="28"/>
        </w:rP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в случае отсутствия письменного согласия гражданина на обработку персональных данных, </w:t>
      </w:r>
    </w:p>
    <w:p w:rsidR="00EF7B88" w:rsidRPr="00976DAA" w:rsidRDefault="00EF7B88" w:rsidP="00976DAA">
      <w:pPr>
        <w:autoSpaceDE w:val="0"/>
        <w:autoSpaceDN w:val="0"/>
        <w:adjustRightInd w:val="0"/>
        <w:spacing w:line="360" w:lineRule="auto"/>
        <w:ind w:firstLine="540"/>
        <w:jc w:val="both"/>
        <w:rPr>
          <w:sz w:val="28"/>
          <w:szCs w:val="28"/>
        </w:rPr>
      </w:pPr>
      <w:r w:rsidRPr="00976DAA">
        <w:rPr>
          <w:sz w:val="28"/>
          <w:szCs w:val="28"/>
        </w:rPr>
        <w:t xml:space="preserve">в) типовая форма должна быть составлена таким образом, чтобы каждый из субъектов персональных данных, содержащихся в документе, имел </w:t>
      </w:r>
      <w:r w:rsidRPr="00976DAA">
        <w:rPr>
          <w:sz w:val="28"/>
          <w:szCs w:val="28"/>
        </w:rPr>
        <w:lastRenderedPageBreak/>
        <w:t>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EF7B88" w:rsidRPr="00976DAA" w:rsidRDefault="00EF7B88" w:rsidP="00976DAA">
      <w:pPr>
        <w:autoSpaceDE w:val="0"/>
        <w:autoSpaceDN w:val="0"/>
        <w:adjustRightInd w:val="0"/>
        <w:spacing w:line="360" w:lineRule="auto"/>
        <w:ind w:firstLine="540"/>
        <w:jc w:val="both"/>
        <w:rPr>
          <w:sz w:val="28"/>
          <w:szCs w:val="28"/>
        </w:rPr>
      </w:pPr>
      <w:r w:rsidRPr="00976DAA">
        <w:rPr>
          <w:sz w:val="28"/>
          <w:szCs w:val="28"/>
        </w:rPr>
        <w:t xml:space="preserve">г) типовая форма должна исключать объединение полей, предназначенных для внесения персональных данных, </w:t>
      </w:r>
      <w:proofErr w:type="gramStart"/>
      <w:r w:rsidRPr="00976DAA">
        <w:rPr>
          <w:sz w:val="28"/>
          <w:szCs w:val="28"/>
        </w:rPr>
        <w:t>цели</w:t>
      </w:r>
      <w:proofErr w:type="gramEnd"/>
      <w:r w:rsidRPr="00976DAA">
        <w:rPr>
          <w:sz w:val="28"/>
          <w:szCs w:val="28"/>
        </w:rPr>
        <w:t xml:space="preserve"> обработки которых заведомо не совместимы.</w:t>
      </w:r>
    </w:p>
    <w:p w:rsidR="00EF7B88" w:rsidRPr="00976DAA" w:rsidRDefault="00EF7B88" w:rsidP="00A311AD">
      <w:pPr>
        <w:autoSpaceDE w:val="0"/>
        <w:autoSpaceDN w:val="0"/>
        <w:adjustRightInd w:val="0"/>
        <w:spacing w:line="360" w:lineRule="auto"/>
        <w:jc w:val="both"/>
        <w:rPr>
          <w:sz w:val="28"/>
          <w:szCs w:val="28"/>
        </w:rPr>
      </w:pPr>
      <w:r w:rsidRPr="00976DAA">
        <w:rPr>
          <w:sz w:val="28"/>
          <w:szCs w:val="28"/>
        </w:rPr>
        <w:t>5.6.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EF7B88" w:rsidRPr="00976DAA" w:rsidRDefault="00EF7B88" w:rsidP="00976DAA">
      <w:pPr>
        <w:autoSpaceDE w:val="0"/>
        <w:autoSpaceDN w:val="0"/>
        <w:adjustRightInd w:val="0"/>
        <w:spacing w:line="360" w:lineRule="auto"/>
        <w:ind w:firstLine="540"/>
        <w:jc w:val="both"/>
        <w:rPr>
          <w:sz w:val="28"/>
          <w:szCs w:val="28"/>
        </w:rPr>
      </w:pPr>
      <w:r w:rsidRPr="00976DAA">
        <w:rPr>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EF7B88" w:rsidRPr="00976DAA" w:rsidRDefault="00EF7B88" w:rsidP="00976DAA">
      <w:pPr>
        <w:autoSpaceDE w:val="0"/>
        <w:autoSpaceDN w:val="0"/>
        <w:adjustRightInd w:val="0"/>
        <w:spacing w:line="360" w:lineRule="auto"/>
        <w:ind w:firstLine="540"/>
        <w:jc w:val="both"/>
        <w:rPr>
          <w:sz w:val="28"/>
          <w:szCs w:val="28"/>
        </w:rPr>
      </w:pPr>
      <w:r w:rsidRPr="00976DAA">
        <w:rPr>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F7B88" w:rsidRPr="00976DAA" w:rsidRDefault="00EF7B88" w:rsidP="00A311AD">
      <w:pPr>
        <w:autoSpaceDE w:val="0"/>
        <w:autoSpaceDN w:val="0"/>
        <w:adjustRightInd w:val="0"/>
        <w:spacing w:line="360" w:lineRule="auto"/>
        <w:jc w:val="both"/>
        <w:rPr>
          <w:sz w:val="28"/>
          <w:szCs w:val="28"/>
        </w:rPr>
      </w:pPr>
      <w:r w:rsidRPr="00976DAA">
        <w:rPr>
          <w:sz w:val="28"/>
          <w:szCs w:val="28"/>
        </w:rPr>
        <w:t>5.7.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F7B88" w:rsidRPr="00976DAA" w:rsidRDefault="00EF7B88" w:rsidP="00A311AD">
      <w:pPr>
        <w:autoSpaceDE w:val="0"/>
        <w:autoSpaceDN w:val="0"/>
        <w:adjustRightInd w:val="0"/>
        <w:spacing w:line="360" w:lineRule="auto"/>
        <w:jc w:val="both"/>
        <w:rPr>
          <w:sz w:val="28"/>
          <w:szCs w:val="28"/>
        </w:rPr>
      </w:pPr>
      <w:r w:rsidRPr="00976DAA">
        <w:rPr>
          <w:sz w:val="28"/>
          <w:szCs w:val="28"/>
        </w:rPr>
        <w:lastRenderedPageBreak/>
        <w:t>5.8. Правила, предусмотренные пунктами 5.6. и 5.7.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EF7B88" w:rsidRPr="00976DAA" w:rsidRDefault="00EF7B88" w:rsidP="00A311AD">
      <w:pPr>
        <w:autoSpaceDE w:val="0"/>
        <w:autoSpaceDN w:val="0"/>
        <w:adjustRightInd w:val="0"/>
        <w:spacing w:line="360" w:lineRule="auto"/>
        <w:jc w:val="both"/>
        <w:rPr>
          <w:sz w:val="28"/>
          <w:szCs w:val="28"/>
        </w:rPr>
      </w:pPr>
      <w:r w:rsidRPr="00976DAA">
        <w:rPr>
          <w:sz w:val="28"/>
          <w:szCs w:val="28"/>
        </w:rPr>
        <w:t xml:space="preserve">5.9. </w:t>
      </w:r>
      <w:proofErr w:type="gramStart"/>
      <w:r w:rsidRPr="00976DAA">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EF7B88" w:rsidRDefault="00EF7B88" w:rsidP="00976DAA">
      <w:pPr>
        <w:spacing w:line="360" w:lineRule="auto"/>
        <w:jc w:val="center"/>
        <w:rPr>
          <w:b/>
          <w:sz w:val="28"/>
          <w:szCs w:val="28"/>
        </w:rPr>
      </w:pPr>
    </w:p>
    <w:p w:rsidR="00EF7B88" w:rsidRDefault="00EF7B88" w:rsidP="00976DAA">
      <w:pPr>
        <w:spacing w:line="360" w:lineRule="auto"/>
        <w:jc w:val="center"/>
        <w:rPr>
          <w:b/>
          <w:sz w:val="28"/>
          <w:szCs w:val="28"/>
        </w:rPr>
      </w:pPr>
      <w:r w:rsidRPr="00976DAA">
        <w:rPr>
          <w:b/>
          <w:sz w:val="28"/>
          <w:szCs w:val="28"/>
        </w:rPr>
        <w:t>6. ПЕРЕДАЧА ПЕРСОНАЛЬНЫХ ДАННЫХ</w:t>
      </w:r>
    </w:p>
    <w:p w:rsidR="00EF7B88" w:rsidRPr="00976DAA" w:rsidRDefault="00EF7B88" w:rsidP="00976DAA">
      <w:pPr>
        <w:spacing w:line="360" w:lineRule="auto"/>
        <w:jc w:val="both"/>
        <w:rPr>
          <w:sz w:val="28"/>
          <w:szCs w:val="28"/>
        </w:rPr>
      </w:pPr>
      <w:r w:rsidRPr="00976DAA">
        <w:rPr>
          <w:sz w:val="28"/>
          <w:szCs w:val="28"/>
        </w:rPr>
        <w:t>При передаче персональных данных субъектов работники Учреждения, имеющие доступ к персональным данным, должны соблюдать следующие требования:</w:t>
      </w:r>
    </w:p>
    <w:p w:rsidR="00EF7B88" w:rsidRPr="00976DAA" w:rsidRDefault="00EF7B88" w:rsidP="00A311AD">
      <w:pPr>
        <w:spacing w:line="360" w:lineRule="auto"/>
        <w:jc w:val="both"/>
        <w:rPr>
          <w:sz w:val="28"/>
          <w:szCs w:val="28"/>
        </w:rPr>
      </w:pPr>
      <w:r w:rsidRPr="00976DAA">
        <w:rPr>
          <w:sz w:val="28"/>
          <w:szCs w:val="28"/>
        </w:rPr>
        <w:t>6.1. Не сообщать персональные данные субъекта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других случаях, предусмотренных федеральными законами. Если же лицо, обратившееся с запросом, не уполномочено федеральным законом на получение персональных данных субъекта, либо отсутствует письменное согласие субъекта на предоставление его персональных сведений, либо, по мнению оператора, отсутствует угроза жизни или здоровью субъекта, оператор обязан отказать в предоставлении персональных данных</w:t>
      </w:r>
      <w:r w:rsidRPr="00976DAA">
        <w:rPr>
          <w:sz w:val="28"/>
          <w:szCs w:val="28"/>
        </w:rPr>
        <w:br/>
        <w:t>лицу.</w:t>
      </w:r>
    </w:p>
    <w:p w:rsidR="00EF7B88" w:rsidRPr="00976DAA" w:rsidRDefault="00EF7B88" w:rsidP="00A311AD">
      <w:pPr>
        <w:spacing w:line="360" w:lineRule="auto"/>
        <w:jc w:val="both"/>
        <w:rPr>
          <w:sz w:val="28"/>
          <w:szCs w:val="28"/>
        </w:rPr>
      </w:pPr>
      <w:r w:rsidRPr="00976DAA">
        <w:rPr>
          <w:sz w:val="28"/>
          <w:szCs w:val="28"/>
        </w:rPr>
        <w:t>6.2</w:t>
      </w:r>
      <w:r>
        <w:rPr>
          <w:sz w:val="28"/>
          <w:szCs w:val="28"/>
        </w:rPr>
        <w:t xml:space="preserve">. </w:t>
      </w:r>
      <w:r w:rsidRPr="00976DAA">
        <w:rPr>
          <w:sz w:val="28"/>
          <w:szCs w:val="28"/>
        </w:rPr>
        <w:t xml:space="preserve"> 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EF7B88" w:rsidRPr="00976DAA" w:rsidRDefault="00EF7B88" w:rsidP="00A311AD">
      <w:pPr>
        <w:spacing w:line="360" w:lineRule="auto"/>
        <w:jc w:val="both"/>
        <w:rPr>
          <w:sz w:val="28"/>
          <w:szCs w:val="28"/>
        </w:rPr>
      </w:pPr>
      <w:r w:rsidRPr="00976DAA">
        <w:rPr>
          <w:sz w:val="28"/>
          <w:szCs w:val="28"/>
        </w:rPr>
        <w:lastRenderedPageBreak/>
        <w:t>6.3. Разрешать доступ к персональным данным субъектов только специально уполномоченным лицам, при этом указанные лица должны иметь право получать только те персональные данные субъектов, которые необходимы для выполнения конкретных функций.</w:t>
      </w:r>
    </w:p>
    <w:p w:rsidR="00EF7B88" w:rsidRPr="00976DAA" w:rsidRDefault="00EF7B88" w:rsidP="00A311AD">
      <w:pPr>
        <w:spacing w:line="360" w:lineRule="auto"/>
        <w:jc w:val="both"/>
        <w:rPr>
          <w:sz w:val="28"/>
          <w:szCs w:val="28"/>
        </w:rPr>
      </w:pPr>
      <w:r w:rsidRPr="00976DAA">
        <w:rPr>
          <w:sz w:val="28"/>
          <w:szCs w:val="28"/>
        </w:rPr>
        <w:t xml:space="preserve">6.4.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 ее получившими. В </w:t>
      </w:r>
      <w:proofErr w:type="gramStart"/>
      <w:r w:rsidRPr="00976DAA">
        <w:rPr>
          <w:sz w:val="28"/>
          <w:szCs w:val="28"/>
        </w:rPr>
        <w:t>журнале</w:t>
      </w:r>
      <w:proofErr w:type="gramEnd"/>
      <w:r w:rsidRPr="00976DAA">
        <w:rPr>
          <w:sz w:val="28"/>
          <w:szCs w:val="28"/>
        </w:rPr>
        <w:t xml:space="preserve"> фиксируются сведения о лице, направившем запрос, дата передачи персональных данных или дата уведомления об отказе в их предоставлении, а также отмечается, какая именно информация была передана.</w:t>
      </w:r>
    </w:p>
    <w:p w:rsidR="00EF7B88" w:rsidRPr="00976DAA" w:rsidRDefault="00EF7B88" w:rsidP="00976DAA">
      <w:pPr>
        <w:spacing w:line="360" w:lineRule="auto"/>
        <w:ind w:firstLine="708"/>
        <w:jc w:val="both"/>
        <w:rPr>
          <w:sz w:val="28"/>
          <w:szCs w:val="28"/>
        </w:rPr>
      </w:pPr>
    </w:p>
    <w:p w:rsidR="00EF7B88" w:rsidRPr="00976DAA" w:rsidRDefault="00EF7B88" w:rsidP="00976DAA">
      <w:pPr>
        <w:spacing w:line="360" w:lineRule="auto"/>
        <w:jc w:val="center"/>
        <w:rPr>
          <w:b/>
          <w:sz w:val="28"/>
          <w:szCs w:val="28"/>
        </w:rPr>
      </w:pPr>
      <w:r w:rsidRPr="00976DAA">
        <w:rPr>
          <w:b/>
          <w:sz w:val="28"/>
          <w:szCs w:val="28"/>
        </w:rPr>
        <w:t xml:space="preserve">7. ПРАВА СУБЪЕКТОВ В </w:t>
      </w:r>
      <w:proofErr w:type="gramStart"/>
      <w:r w:rsidRPr="00976DAA">
        <w:rPr>
          <w:b/>
          <w:sz w:val="28"/>
          <w:szCs w:val="28"/>
        </w:rPr>
        <w:t>ЦЕЛЯХ</w:t>
      </w:r>
      <w:proofErr w:type="gramEnd"/>
      <w:r w:rsidRPr="00976DAA">
        <w:rPr>
          <w:b/>
          <w:sz w:val="28"/>
          <w:szCs w:val="28"/>
        </w:rPr>
        <w:t xml:space="preserve"> ЗАЩИТЫ ПЕРСОНАЛЬНЫХ ДАННЫХ</w:t>
      </w:r>
    </w:p>
    <w:p w:rsidR="00EF7B88" w:rsidRPr="00976DAA" w:rsidRDefault="00EF7B88" w:rsidP="00976DAA">
      <w:pPr>
        <w:spacing w:line="360" w:lineRule="auto"/>
        <w:jc w:val="both"/>
        <w:rPr>
          <w:sz w:val="28"/>
          <w:szCs w:val="28"/>
        </w:rPr>
      </w:pPr>
      <w:r w:rsidRPr="00976DAA">
        <w:rPr>
          <w:sz w:val="28"/>
          <w:szCs w:val="28"/>
        </w:rPr>
        <w:t xml:space="preserve">В целях обеспечения защиты персональных данных, хранящихся у оператора, субъекты имеют право </w:t>
      </w:r>
      <w:proofErr w:type="gramStart"/>
      <w:r w:rsidRPr="00976DAA">
        <w:rPr>
          <w:sz w:val="28"/>
          <w:szCs w:val="28"/>
        </w:rPr>
        <w:t>на</w:t>
      </w:r>
      <w:proofErr w:type="gramEnd"/>
      <w:r w:rsidRPr="00976DAA">
        <w:rPr>
          <w:sz w:val="28"/>
          <w:szCs w:val="28"/>
        </w:rPr>
        <w:t>:</w:t>
      </w:r>
    </w:p>
    <w:p w:rsidR="00EF7B88" w:rsidRPr="00976DAA" w:rsidRDefault="00EF7B88" w:rsidP="00A311AD">
      <w:pPr>
        <w:spacing w:line="360" w:lineRule="auto"/>
        <w:jc w:val="both"/>
        <w:rPr>
          <w:sz w:val="28"/>
          <w:szCs w:val="28"/>
        </w:rPr>
      </w:pPr>
      <w:r w:rsidRPr="00976DAA">
        <w:rPr>
          <w:sz w:val="28"/>
          <w:szCs w:val="28"/>
        </w:rPr>
        <w:t>7.1. Полную и безвозмездную информацию об их персональных данных и обработке этих данных.</w:t>
      </w:r>
    </w:p>
    <w:p w:rsidR="00EF7B88" w:rsidRPr="00976DAA" w:rsidRDefault="00EF7B88" w:rsidP="00A311AD">
      <w:pPr>
        <w:spacing w:line="360" w:lineRule="auto"/>
        <w:jc w:val="both"/>
        <w:rPr>
          <w:sz w:val="28"/>
          <w:szCs w:val="28"/>
        </w:rPr>
      </w:pPr>
      <w:r w:rsidRPr="00976DAA">
        <w:rPr>
          <w:sz w:val="28"/>
          <w:szCs w:val="28"/>
        </w:rPr>
        <w:t>7.2. 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случаев, предусмотренных федеральным законом.</w:t>
      </w:r>
    </w:p>
    <w:p w:rsidR="00EF7B88" w:rsidRPr="00976DAA" w:rsidRDefault="00EF7B88" w:rsidP="00A311AD">
      <w:pPr>
        <w:spacing w:line="360" w:lineRule="auto"/>
        <w:jc w:val="both"/>
        <w:rPr>
          <w:sz w:val="28"/>
          <w:szCs w:val="28"/>
        </w:rPr>
      </w:pPr>
      <w:r w:rsidRPr="00976DAA">
        <w:rPr>
          <w:sz w:val="28"/>
          <w:szCs w:val="28"/>
        </w:rPr>
        <w:t>7.3. Определение своих представителей для защиты своих персональных данных.</w:t>
      </w:r>
    </w:p>
    <w:p w:rsidR="00EF7B88" w:rsidRPr="00976DAA" w:rsidRDefault="00EF7B88" w:rsidP="00A311AD">
      <w:pPr>
        <w:spacing w:line="360" w:lineRule="auto"/>
        <w:jc w:val="both"/>
        <w:rPr>
          <w:sz w:val="28"/>
          <w:szCs w:val="28"/>
        </w:rPr>
      </w:pPr>
      <w:r w:rsidRPr="00976DAA">
        <w:rPr>
          <w:sz w:val="28"/>
          <w:szCs w:val="28"/>
        </w:rPr>
        <w:t>7.4. Требование об извещении оператором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p>
    <w:p w:rsidR="00EF7B88" w:rsidRPr="00976DAA" w:rsidRDefault="00EF7B88" w:rsidP="00A311AD">
      <w:pPr>
        <w:spacing w:line="360" w:lineRule="auto"/>
        <w:jc w:val="both"/>
        <w:rPr>
          <w:sz w:val="28"/>
          <w:szCs w:val="28"/>
        </w:rPr>
      </w:pPr>
      <w:r w:rsidRPr="00976DAA">
        <w:rPr>
          <w:sz w:val="28"/>
          <w:szCs w:val="28"/>
        </w:rPr>
        <w:t>7.5. Обжалование в суде любых неправомерных действий или бездействия оператора при обработке и защите его персональных данных.</w:t>
      </w:r>
    </w:p>
    <w:p w:rsidR="00EF7B88" w:rsidRPr="00976DAA" w:rsidRDefault="00EF7B88" w:rsidP="00976DAA">
      <w:pPr>
        <w:spacing w:line="360" w:lineRule="auto"/>
        <w:jc w:val="both"/>
        <w:rPr>
          <w:sz w:val="28"/>
          <w:szCs w:val="28"/>
        </w:rPr>
      </w:pPr>
    </w:p>
    <w:p w:rsidR="00EF7B88" w:rsidRPr="00976DAA" w:rsidRDefault="00EF7B88" w:rsidP="00976DAA">
      <w:pPr>
        <w:spacing w:line="360" w:lineRule="auto"/>
        <w:jc w:val="center"/>
        <w:rPr>
          <w:b/>
          <w:sz w:val="28"/>
          <w:szCs w:val="28"/>
        </w:rPr>
      </w:pPr>
      <w:r w:rsidRPr="00976DAA">
        <w:rPr>
          <w:b/>
          <w:sz w:val="28"/>
          <w:szCs w:val="28"/>
        </w:rPr>
        <w:lastRenderedPageBreak/>
        <w:t>8. ОТВЕТСТВЕННОСТЬ ЗА НАРУШЕНИЕ НОРМ, РЕГУЛИРУЮЩИХ ПОЛУЧЕНИЕ, ОБРАБОТКУ И ЗАЩИТУ ПЕРСОНАЛЬНЫХ ДАННЫХ СУБЪЕКТА</w:t>
      </w:r>
    </w:p>
    <w:p w:rsidR="00EF7B88" w:rsidRPr="00976DAA" w:rsidRDefault="00EF7B88" w:rsidP="00A311AD">
      <w:pPr>
        <w:spacing w:line="360" w:lineRule="auto"/>
        <w:jc w:val="both"/>
        <w:rPr>
          <w:sz w:val="28"/>
          <w:szCs w:val="28"/>
        </w:rPr>
      </w:pPr>
      <w:r w:rsidRPr="00976DAA">
        <w:rPr>
          <w:sz w:val="28"/>
          <w:szCs w:val="28"/>
        </w:rPr>
        <w:t>8.1. Лица, виновные в нарушении норм, регулирующих получение, обработку и защиту персональных данных субъекта, привлекаются к гражданско-правовой, административной и уголовной ответственности в порядке, установленном федеральными законами.</w:t>
      </w:r>
    </w:p>
    <w:p w:rsidR="00EF7B88" w:rsidRPr="00976DAA" w:rsidRDefault="00EF7B88" w:rsidP="00976DAA">
      <w:pPr>
        <w:spacing w:line="360" w:lineRule="auto"/>
        <w:jc w:val="both"/>
        <w:rPr>
          <w:sz w:val="28"/>
          <w:szCs w:val="28"/>
        </w:rPr>
      </w:pPr>
    </w:p>
    <w:p w:rsidR="00EF7B88" w:rsidRPr="00976DAA" w:rsidRDefault="00EF7B88" w:rsidP="00976DAA">
      <w:pPr>
        <w:spacing w:line="360" w:lineRule="auto"/>
        <w:jc w:val="center"/>
        <w:rPr>
          <w:b/>
          <w:sz w:val="28"/>
          <w:szCs w:val="28"/>
        </w:rPr>
      </w:pPr>
      <w:r w:rsidRPr="00976DAA">
        <w:rPr>
          <w:b/>
          <w:sz w:val="28"/>
          <w:szCs w:val="28"/>
        </w:rPr>
        <w:t>9. ЗАКЛЮЧИТЕЛЬНЫЕ ПОЛОЖЕНИЯ</w:t>
      </w:r>
    </w:p>
    <w:p w:rsidR="00EF7B88" w:rsidRPr="00976DAA" w:rsidRDefault="00EF7B88" w:rsidP="00A311AD">
      <w:pPr>
        <w:spacing w:line="360" w:lineRule="auto"/>
        <w:jc w:val="both"/>
        <w:rPr>
          <w:sz w:val="28"/>
          <w:szCs w:val="28"/>
        </w:rPr>
      </w:pPr>
      <w:r w:rsidRPr="00976DAA">
        <w:rPr>
          <w:sz w:val="28"/>
          <w:szCs w:val="28"/>
        </w:rPr>
        <w:t xml:space="preserve">9.1. Настоящее Положение вступает в силу с момента его утверждения </w:t>
      </w:r>
      <w:r>
        <w:rPr>
          <w:sz w:val="28"/>
          <w:szCs w:val="28"/>
        </w:rPr>
        <w:t>директором ФГБУ «Санаторий «Красные камни»</w:t>
      </w:r>
    </w:p>
    <w:p w:rsidR="00EF7B88" w:rsidRPr="00976DAA" w:rsidRDefault="00EF7B88" w:rsidP="00A311AD">
      <w:pPr>
        <w:spacing w:line="360" w:lineRule="auto"/>
        <w:jc w:val="both"/>
        <w:rPr>
          <w:sz w:val="28"/>
          <w:szCs w:val="28"/>
        </w:rPr>
      </w:pPr>
      <w:r w:rsidRPr="00976DAA">
        <w:rPr>
          <w:sz w:val="28"/>
          <w:szCs w:val="28"/>
        </w:rPr>
        <w:t>9.2. Настоящее Положение доводится до сведения всех субъектов Учреждения.</w:t>
      </w:r>
    </w:p>
    <w:p w:rsidR="00EF7B88" w:rsidRPr="00976DAA" w:rsidRDefault="00EF7B88" w:rsidP="00976DAA">
      <w:pPr>
        <w:spacing w:line="360" w:lineRule="auto"/>
        <w:jc w:val="both"/>
        <w:rPr>
          <w:sz w:val="28"/>
          <w:szCs w:val="28"/>
        </w:rPr>
      </w:pPr>
    </w:p>
    <w:p w:rsidR="00EF7B88" w:rsidRPr="00976DAA" w:rsidRDefault="00EF7B88" w:rsidP="00976DAA">
      <w:pPr>
        <w:spacing w:line="360" w:lineRule="auto"/>
        <w:jc w:val="both"/>
        <w:rPr>
          <w:sz w:val="28"/>
          <w:szCs w:val="28"/>
        </w:rPr>
      </w:pPr>
    </w:p>
    <w:p w:rsidR="00EF7B88" w:rsidRPr="00976DAA" w:rsidRDefault="00EF7B88" w:rsidP="00976DAA">
      <w:pPr>
        <w:spacing w:line="360" w:lineRule="auto"/>
        <w:jc w:val="both"/>
        <w:rPr>
          <w:sz w:val="28"/>
          <w:szCs w:val="28"/>
        </w:rPr>
      </w:pPr>
      <w:r w:rsidRPr="00976DAA">
        <w:rPr>
          <w:sz w:val="28"/>
          <w:szCs w:val="28"/>
        </w:rPr>
        <w:t>СОГЛАСОВАНО:</w:t>
      </w:r>
    </w:p>
    <w:p w:rsidR="00EF7B88" w:rsidRPr="00976DAA" w:rsidRDefault="00EF7B88" w:rsidP="00976DAA">
      <w:pPr>
        <w:spacing w:line="360" w:lineRule="auto"/>
        <w:jc w:val="both"/>
        <w:rPr>
          <w:sz w:val="28"/>
          <w:szCs w:val="28"/>
        </w:rPr>
      </w:pPr>
    </w:p>
    <w:tbl>
      <w:tblPr>
        <w:tblW w:w="0" w:type="auto"/>
        <w:tblInd w:w="108" w:type="dxa"/>
        <w:tblLook w:val="00A0"/>
      </w:tblPr>
      <w:tblGrid>
        <w:gridCol w:w="4253"/>
        <w:gridCol w:w="2410"/>
        <w:gridCol w:w="2598"/>
      </w:tblGrid>
      <w:tr w:rsidR="00EF7B88" w:rsidRPr="00976DAA" w:rsidTr="00D8227A">
        <w:tc>
          <w:tcPr>
            <w:tcW w:w="4253" w:type="dxa"/>
            <w:vAlign w:val="bottom"/>
          </w:tcPr>
          <w:p w:rsidR="00EF7B88" w:rsidRPr="00976DAA" w:rsidRDefault="00EF7B88" w:rsidP="00976DAA">
            <w:pPr>
              <w:pStyle w:val="afb"/>
              <w:spacing w:line="360" w:lineRule="auto"/>
            </w:pPr>
            <w:proofErr w:type="gramStart"/>
            <w:r w:rsidRPr="00976DAA">
              <w:t>Ответственный</w:t>
            </w:r>
            <w:proofErr w:type="gramEnd"/>
            <w:r w:rsidRPr="00976DAA">
              <w:t xml:space="preserve"> за организацию обработки персональных данных</w:t>
            </w:r>
          </w:p>
        </w:tc>
        <w:tc>
          <w:tcPr>
            <w:tcW w:w="2410" w:type="dxa"/>
            <w:tcBorders>
              <w:bottom w:val="single" w:sz="4" w:space="0" w:color="auto"/>
            </w:tcBorders>
          </w:tcPr>
          <w:p w:rsidR="00EF7B88" w:rsidRPr="00976DAA" w:rsidRDefault="00EF7B88" w:rsidP="00976DAA">
            <w:pPr>
              <w:pStyle w:val="afb"/>
              <w:spacing w:line="360" w:lineRule="auto"/>
            </w:pPr>
          </w:p>
        </w:tc>
        <w:tc>
          <w:tcPr>
            <w:tcW w:w="2598" w:type="dxa"/>
            <w:vAlign w:val="bottom"/>
          </w:tcPr>
          <w:p w:rsidR="00EF7B88" w:rsidRPr="00976DAA" w:rsidRDefault="00EF7B88" w:rsidP="00976DAA">
            <w:pPr>
              <w:pStyle w:val="afb"/>
              <w:spacing w:line="360" w:lineRule="auto"/>
            </w:pPr>
            <w:r w:rsidRPr="00976DAA">
              <w:t>ФИО</w:t>
            </w:r>
          </w:p>
        </w:tc>
      </w:tr>
    </w:tbl>
    <w:p w:rsidR="00EF7B88" w:rsidRPr="00976DAA" w:rsidRDefault="00EF7B88" w:rsidP="009F3E25">
      <w:pPr>
        <w:jc w:val="both"/>
        <w:rPr>
          <w:sz w:val="24"/>
          <w:szCs w:val="24"/>
        </w:rPr>
      </w:pPr>
    </w:p>
    <w:p w:rsidR="00EF7B88" w:rsidRPr="00E460D7" w:rsidRDefault="00EF7B88" w:rsidP="009F3E25">
      <w:pPr>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Default="00EF7B88" w:rsidP="009F3E25">
      <w:pPr>
        <w:tabs>
          <w:tab w:val="left" w:pos="1260"/>
        </w:tabs>
        <w:jc w:val="right"/>
        <w:rPr>
          <w:sz w:val="24"/>
          <w:szCs w:val="24"/>
        </w:rPr>
      </w:pPr>
    </w:p>
    <w:p w:rsidR="00EF7B88" w:rsidRPr="00E460D7" w:rsidRDefault="00EF7B88" w:rsidP="009F3E25">
      <w:pPr>
        <w:tabs>
          <w:tab w:val="left" w:pos="1260"/>
        </w:tabs>
        <w:jc w:val="right"/>
        <w:rPr>
          <w:sz w:val="24"/>
          <w:szCs w:val="24"/>
        </w:rPr>
      </w:pPr>
      <w:r w:rsidRPr="00E460D7">
        <w:rPr>
          <w:sz w:val="24"/>
          <w:szCs w:val="24"/>
        </w:rPr>
        <w:lastRenderedPageBreak/>
        <w:t>Приложение №</w:t>
      </w:r>
      <w:r>
        <w:rPr>
          <w:sz w:val="24"/>
          <w:szCs w:val="24"/>
        </w:rPr>
        <w:t>3</w:t>
      </w:r>
    </w:p>
    <w:p w:rsidR="00EF7B88" w:rsidRPr="00E460D7" w:rsidRDefault="00EF7B88" w:rsidP="009F3E25">
      <w:pPr>
        <w:rPr>
          <w:sz w:val="24"/>
          <w:szCs w:val="24"/>
        </w:rPr>
      </w:pPr>
    </w:p>
    <w:p w:rsidR="00EF7B88" w:rsidRPr="00976DAA" w:rsidRDefault="00EF7B88" w:rsidP="009F3E25">
      <w:pPr>
        <w:jc w:val="center"/>
        <w:rPr>
          <w:sz w:val="28"/>
          <w:szCs w:val="28"/>
        </w:rPr>
      </w:pPr>
      <w:r w:rsidRPr="00976DAA">
        <w:rPr>
          <w:sz w:val="28"/>
          <w:szCs w:val="28"/>
        </w:rPr>
        <w:t>Лист ознакомлений сотрудников оператора с Положением об обработке персональных данных пациентов</w:t>
      </w:r>
    </w:p>
    <w:p w:rsidR="00EF7B88" w:rsidRPr="00E460D7" w:rsidRDefault="00EF7B88" w:rsidP="009F3E25">
      <w:pPr>
        <w:rPr>
          <w:sz w:val="24"/>
          <w:szCs w:val="24"/>
        </w:rPr>
      </w:pPr>
    </w:p>
    <w:p w:rsidR="00EF7B88" w:rsidRPr="00E460D7" w:rsidRDefault="00EF7B88" w:rsidP="009F3E25">
      <w:pPr>
        <w:rPr>
          <w:sz w:val="24"/>
          <w:szCs w:val="24"/>
        </w:rPr>
      </w:pPr>
    </w:p>
    <w:tbl>
      <w:tblPr>
        <w:tblW w:w="0" w:type="auto"/>
        <w:tblInd w:w="108" w:type="dxa"/>
        <w:tblLayout w:type="fixed"/>
        <w:tblLook w:val="0000"/>
      </w:tblPr>
      <w:tblGrid>
        <w:gridCol w:w="692"/>
        <w:gridCol w:w="2994"/>
        <w:gridCol w:w="3112"/>
        <w:gridCol w:w="1320"/>
        <w:gridCol w:w="1244"/>
      </w:tblGrid>
      <w:tr w:rsidR="00EF7B88" w:rsidRPr="00E460D7" w:rsidTr="00D8227A">
        <w:tc>
          <w:tcPr>
            <w:tcW w:w="692" w:type="dxa"/>
            <w:tcBorders>
              <w:top w:val="single" w:sz="4" w:space="0" w:color="000000"/>
              <w:left w:val="single" w:sz="4" w:space="0" w:color="000000"/>
              <w:bottom w:val="single" w:sz="4" w:space="0" w:color="000000"/>
            </w:tcBorders>
            <w:vAlign w:val="center"/>
          </w:tcPr>
          <w:p w:rsidR="00EF7B88" w:rsidRPr="00E460D7" w:rsidRDefault="00EF7B88" w:rsidP="00D8227A">
            <w:pPr>
              <w:rPr>
                <w:sz w:val="24"/>
                <w:szCs w:val="24"/>
              </w:rPr>
            </w:pPr>
            <w:r w:rsidRPr="00E460D7">
              <w:rPr>
                <w:sz w:val="24"/>
                <w:szCs w:val="24"/>
              </w:rPr>
              <w:t xml:space="preserve">№ </w:t>
            </w:r>
            <w:proofErr w:type="spellStart"/>
            <w:proofErr w:type="gramStart"/>
            <w:r w:rsidRPr="00E460D7">
              <w:rPr>
                <w:sz w:val="24"/>
                <w:szCs w:val="24"/>
              </w:rPr>
              <w:t>п</w:t>
            </w:r>
            <w:proofErr w:type="spellEnd"/>
            <w:proofErr w:type="gramEnd"/>
            <w:r w:rsidRPr="00E460D7">
              <w:rPr>
                <w:sz w:val="24"/>
                <w:szCs w:val="24"/>
              </w:rPr>
              <w:t>/</w:t>
            </w:r>
            <w:proofErr w:type="spellStart"/>
            <w:r w:rsidRPr="00E460D7">
              <w:rPr>
                <w:sz w:val="24"/>
                <w:szCs w:val="24"/>
              </w:rPr>
              <w:t>п</w:t>
            </w:r>
            <w:proofErr w:type="spellEnd"/>
          </w:p>
        </w:tc>
        <w:tc>
          <w:tcPr>
            <w:tcW w:w="2994" w:type="dxa"/>
            <w:tcBorders>
              <w:top w:val="single" w:sz="4" w:space="0" w:color="000000"/>
              <w:left w:val="single" w:sz="4" w:space="0" w:color="000000"/>
              <w:bottom w:val="single" w:sz="4" w:space="0" w:color="000000"/>
            </w:tcBorders>
            <w:vAlign w:val="center"/>
          </w:tcPr>
          <w:p w:rsidR="00EF7B88" w:rsidRPr="00E460D7" w:rsidRDefault="00EF7B88" w:rsidP="00D8227A">
            <w:pPr>
              <w:rPr>
                <w:sz w:val="24"/>
                <w:szCs w:val="24"/>
              </w:rPr>
            </w:pPr>
            <w:r w:rsidRPr="00E460D7">
              <w:rPr>
                <w:sz w:val="24"/>
                <w:szCs w:val="24"/>
              </w:rPr>
              <w:t>Ф.И.О.</w:t>
            </w:r>
          </w:p>
        </w:tc>
        <w:tc>
          <w:tcPr>
            <w:tcW w:w="3112" w:type="dxa"/>
            <w:tcBorders>
              <w:top w:val="single" w:sz="4" w:space="0" w:color="000000"/>
              <w:left w:val="single" w:sz="4" w:space="0" w:color="000000"/>
              <w:bottom w:val="single" w:sz="4" w:space="0" w:color="000000"/>
            </w:tcBorders>
            <w:vAlign w:val="center"/>
          </w:tcPr>
          <w:p w:rsidR="00EF7B88" w:rsidRPr="00E460D7" w:rsidRDefault="00EF7B88" w:rsidP="00D8227A">
            <w:pPr>
              <w:rPr>
                <w:sz w:val="24"/>
                <w:szCs w:val="24"/>
              </w:rPr>
            </w:pPr>
            <w:r w:rsidRPr="00E460D7">
              <w:rPr>
                <w:sz w:val="24"/>
                <w:szCs w:val="24"/>
              </w:rPr>
              <w:t>Должность</w:t>
            </w:r>
          </w:p>
        </w:tc>
        <w:tc>
          <w:tcPr>
            <w:tcW w:w="1320" w:type="dxa"/>
            <w:tcBorders>
              <w:top w:val="single" w:sz="4" w:space="0" w:color="000000"/>
              <w:left w:val="single" w:sz="4" w:space="0" w:color="000000"/>
              <w:bottom w:val="single" w:sz="4" w:space="0" w:color="000000"/>
            </w:tcBorders>
            <w:vAlign w:val="center"/>
          </w:tcPr>
          <w:p w:rsidR="00EF7B88" w:rsidRPr="00E460D7" w:rsidRDefault="00EF7B88" w:rsidP="00D8227A">
            <w:pPr>
              <w:rPr>
                <w:sz w:val="24"/>
                <w:szCs w:val="24"/>
              </w:rPr>
            </w:pPr>
            <w:r w:rsidRPr="00E460D7">
              <w:rPr>
                <w:sz w:val="24"/>
                <w:szCs w:val="24"/>
              </w:rPr>
              <w:t>Дата</w:t>
            </w:r>
          </w:p>
        </w:tc>
        <w:tc>
          <w:tcPr>
            <w:tcW w:w="1244" w:type="dxa"/>
            <w:tcBorders>
              <w:top w:val="single" w:sz="4" w:space="0" w:color="000000"/>
              <w:left w:val="single" w:sz="4" w:space="0" w:color="000000"/>
              <w:bottom w:val="single" w:sz="4" w:space="0" w:color="000000"/>
              <w:right w:val="single" w:sz="4" w:space="0" w:color="000000"/>
            </w:tcBorders>
            <w:vAlign w:val="center"/>
          </w:tcPr>
          <w:p w:rsidR="00EF7B88" w:rsidRPr="00E460D7" w:rsidRDefault="00EF7B88" w:rsidP="00D8227A">
            <w:pPr>
              <w:rPr>
                <w:sz w:val="24"/>
                <w:szCs w:val="24"/>
              </w:rPr>
            </w:pPr>
            <w:r w:rsidRPr="00E460D7">
              <w:rPr>
                <w:sz w:val="24"/>
                <w:szCs w:val="24"/>
              </w:rPr>
              <w:t>Подпись</w:t>
            </w: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left w:val="single" w:sz="4" w:space="0" w:color="000000"/>
              <w:bottom w:val="single" w:sz="4" w:space="0" w:color="000000"/>
            </w:tcBorders>
          </w:tcPr>
          <w:p w:rsidR="00EF7B88" w:rsidRPr="00E460D7" w:rsidRDefault="00EF7B88" w:rsidP="00D8227A">
            <w:pPr>
              <w:rPr>
                <w:sz w:val="24"/>
                <w:szCs w:val="24"/>
              </w:rPr>
            </w:pPr>
          </w:p>
        </w:tc>
        <w:tc>
          <w:tcPr>
            <w:tcW w:w="2994" w:type="dxa"/>
            <w:tcBorders>
              <w:left w:val="single" w:sz="4" w:space="0" w:color="000000"/>
              <w:bottom w:val="single" w:sz="4" w:space="0" w:color="000000"/>
            </w:tcBorders>
          </w:tcPr>
          <w:p w:rsidR="00EF7B88" w:rsidRPr="00E460D7" w:rsidRDefault="00EF7B88" w:rsidP="00D8227A">
            <w:pPr>
              <w:rPr>
                <w:sz w:val="24"/>
                <w:szCs w:val="24"/>
              </w:rPr>
            </w:pPr>
          </w:p>
        </w:tc>
        <w:tc>
          <w:tcPr>
            <w:tcW w:w="3112" w:type="dxa"/>
            <w:tcBorders>
              <w:left w:val="single" w:sz="4" w:space="0" w:color="000000"/>
              <w:bottom w:val="single" w:sz="4" w:space="0" w:color="000000"/>
            </w:tcBorders>
          </w:tcPr>
          <w:p w:rsidR="00EF7B88" w:rsidRPr="00E460D7" w:rsidRDefault="00EF7B88" w:rsidP="00D8227A">
            <w:pPr>
              <w:rPr>
                <w:sz w:val="24"/>
                <w:szCs w:val="24"/>
              </w:rPr>
            </w:pPr>
          </w:p>
        </w:tc>
        <w:tc>
          <w:tcPr>
            <w:tcW w:w="1320" w:type="dxa"/>
            <w:tcBorders>
              <w:left w:val="single" w:sz="4" w:space="0" w:color="000000"/>
              <w:bottom w:val="single" w:sz="4" w:space="0" w:color="000000"/>
            </w:tcBorders>
          </w:tcPr>
          <w:p w:rsidR="00EF7B88" w:rsidRPr="00E460D7" w:rsidRDefault="00EF7B88" w:rsidP="00D8227A">
            <w:pPr>
              <w:rPr>
                <w:sz w:val="24"/>
                <w:szCs w:val="24"/>
              </w:rPr>
            </w:pPr>
          </w:p>
        </w:tc>
        <w:tc>
          <w:tcPr>
            <w:tcW w:w="1244" w:type="dxa"/>
            <w:tcBorders>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r w:rsidR="00EF7B88" w:rsidRPr="00E460D7" w:rsidTr="00D8227A">
        <w:tc>
          <w:tcPr>
            <w:tcW w:w="69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2994"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3112"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320" w:type="dxa"/>
            <w:tcBorders>
              <w:top w:val="single" w:sz="4" w:space="0" w:color="000000"/>
              <w:left w:val="single" w:sz="4" w:space="0" w:color="000000"/>
              <w:bottom w:val="single" w:sz="4" w:space="0" w:color="000000"/>
            </w:tcBorders>
          </w:tcPr>
          <w:p w:rsidR="00EF7B88" w:rsidRPr="00E460D7" w:rsidRDefault="00EF7B88" w:rsidP="00D8227A">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tcPr>
          <w:p w:rsidR="00EF7B88" w:rsidRPr="00E460D7" w:rsidRDefault="00EF7B88" w:rsidP="00D8227A">
            <w:pPr>
              <w:rPr>
                <w:sz w:val="24"/>
                <w:szCs w:val="24"/>
              </w:rPr>
            </w:pPr>
          </w:p>
        </w:tc>
      </w:tr>
    </w:tbl>
    <w:p w:rsidR="00EF7B88" w:rsidRPr="00E460D7" w:rsidRDefault="00EF7B88" w:rsidP="009F3E25">
      <w:pPr>
        <w:rPr>
          <w:sz w:val="24"/>
          <w:szCs w:val="24"/>
        </w:rPr>
      </w:pPr>
    </w:p>
    <w:p w:rsidR="00EF7B88" w:rsidRPr="00E460D7" w:rsidRDefault="00EF7B88" w:rsidP="009F3E25">
      <w:pPr>
        <w:rPr>
          <w:sz w:val="24"/>
          <w:szCs w:val="24"/>
        </w:rPr>
      </w:pPr>
    </w:p>
    <w:p w:rsidR="00EF7B88" w:rsidRPr="00503D10" w:rsidRDefault="00EF7B88" w:rsidP="003E65A7">
      <w:pPr>
        <w:spacing w:line="276" w:lineRule="auto"/>
        <w:rPr>
          <w:sz w:val="28"/>
          <w:szCs w:val="28"/>
        </w:rPr>
      </w:pPr>
    </w:p>
    <w:sectPr w:rsidR="00EF7B88" w:rsidRPr="00503D10" w:rsidSect="00995BD9">
      <w:headerReference w:type="default" r:id="rId7"/>
      <w:footerReference w:type="even" r:id="rId8"/>
      <w:footerReference w:type="default" r:id="rId9"/>
      <w:footnotePr>
        <w:pos w:val="beneathText"/>
      </w:footnotePr>
      <w:pgSz w:w="11905" w:h="16837"/>
      <w:pgMar w:top="1134" w:right="850" w:bottom="1134" w:left="1418"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B19" w:rsidRDefault="00D46B19">
      <w:r>
        <w:separator/>
      </w:r>
    </w:p>
  </w:endnote>
  <w:endnote w:type="continuationSeparator" w:id="0">
    <w:p w:rsidR="00D46B19" w:rsidRDefault="00D46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88" w:rsidRDefault="00636EEB" w:rsidP="00F547C0">
    <w:pPr>
      <w:pStyle w:val="af6"/>
      <w:framePr w:wrap="around" w:vAnchor="text" w:hAnchor="margin" w:xAlign="right" w:y="1"/>
      <w:rPr>
        <w:rStyle w:val="a4"/>
      </w:rPr>
    </w:pPr>
    <w:r>
      <w:rPr>
        <w:rStyle w:val="a4"/>
      </w:rPr>
      <w:fldChar w:fldCharType="begin"/>
    </w:r>
    <w:r w:rsidR="00EF7B88">
      <w:rPr>
        <w:rStyle w:val="a4"/>
      </w:rPr>
      <w:instrText xml:space="preserve">PAGE  </w:instrText>
    </w:r>
    <w:r>
      <w:rPr>
        <w:rStyle w:val="a4"/>
      </w:rPr>
      <w:fldChar w:fldCharType="end"/>
    </w:r>
  </w:p>
  <w:p w:rsidR="00EF7B88" w:rsidRDefault="00EF7B88" w:rsidP="00DB5B26">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88" w:rsidRDefault="00EF7B88" w:rsidP="00F547C0">
    <w:pPr>
      <w:pStyle w:val="af6"/>
      <w:framePr w:wrap="around" w:vAnchor="text" w:hAnchor="margin" w:xAlign="right" w:y="1"/>
      <w:rPr>
        <w:rStyle w:val="a4"/>
      </w:rPr>
    </w:pPr>
  </w:p>
  <w:p w:rsidR="00EF7B88" w:rsidRDefault="00EF7B88" w:rsidP="00DB5B26">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B19" w:rsidRDefault="00D46B19">
      <w:r>
        <w:separator/>
      </w:r>
    </w:p>
  </w:footnote>
  <w:footnote w:type="continuationSeparator" w:id="0">
    <w:p w:rsidR="00D46B19" w:rsidRDefault="00D46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88" w:rsidRDefault="00EF7B88" w:rsidP="001C7045">
    <w:pPr>
      <w:pStyle w:val="af"/>
      <w:tabs>
        <w:tab w:val="clear" w:pos="4677"/>
        <w:tab w:val="clear" w:pos="9355"/>
        <w:tab w:val="left" w:pos="7452"/>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8AFBE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29D212F4"/>
    <w:multiLevelType w:val="hybridMultilevel"/>
    <w:tmpl w:val="7F821D84"/>
    <w:lvl w:ilvl="0" w:tplc="FFFFFFFF">
      <w:start w:val="1"/>
      <w:numFmt w:val="bullet"/>
      <w:pStyle w:val="a"/>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9E91870"/>
    <w:multiLevelType w:val="hybridMultilevel"/>
    <w:tmpl w:val="0CC2D940"/>
    <w:lvl w:ilvl="0" w:tplc="D096B494">
      <w:start w:val="1"/>
      <w:numFmt w:val="decimal"/>
      <w:lvlText w:val="%1."/>
      <w:lvlJc w:val="left"/>
      <w:pPr>
        <w:ind w:left="1224" w:hanging="504"/>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CE5771C"/>
    <w:multiLevelType w:val="hybridMultilevel"/>
    <w:tmpl w:val="99A02202"/>
    <w:lvl w:ilvl="0" w:tplc="B372C1DC">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81C1111"/>
    <w:multiLevelType w:val="singleLevel"/>
    <w:tmpl w:val="8460CB4C"/>
    <w:lvl w:ilvl="0">
      <w:start w:val="1"/>
      <w:numFmt w:val="bullet"/>
      <w:lvlText w:val=""/>
      <w:lvlJc w:val="left"/>
      <w:pPr>
        <w:tabs>
          <w:tab w:val="num" w:pos="397"/>
        </w:tabs>
        <w:ind w:left="397" w:hanging="397"/>
      </w:pPr>
      <w:rPr>
        <w:rFonts w:ascii="Symbol" w:hAnsi="Symbol" w:hint="default"/>
      </w:rPr>
    </w:lvl>
  </w:abstractNum>
  <w:abstractNum w:abstractNumId="6">
    <w:nsid w:val="7B997AA0"/>
    <w:multiLevelType w:val="hybridMultilevel"/>
    <w:tmpl w:val="B5147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4"/>
  </w:num>
  <w:num w:numId="9">
    <w:abstractNumId w:val="6"/>
  </w:num>
  <w:num w:numId="10">
    <w:abstractNumId w:val="3"/>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grammar="clean"/>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E02A1B"/>
    <w:rsid w:val="000036F1"/>
    <w:rsid w:val="00012691"/>
    <w:rsid w:val="00013EDA"/>
    <w:rsid w:val="000206CC"/>
    <w:rsid w:val="00033F27"/>
    <w:rsid w:val="00074781"/>
    <w:rsid w:val="00096926"/>
    <w:rsid w:val="000A46E3"/>
    <w:rsid w:val="000B770E"/>
    <w:rsid w:val="000D104A"/>
    <w:rsid w:val="000D1EC4"/>
    <w:rsid w:val="001252F7"/>
    <w:rsid w:val="00135F00"/>
    <w:rsid w:val="00144569"/>
    <w:rsid w:val="00146C98"/>
    <w:rsid w:val="00154C93"/>
    <w:rsid w:val="00191FC4"/>
    <w:rsid w:val="001C5A6C"/>
    <w:rsid w:val="001C7045"/>
    <w:rsid w:val="001E6820"/>
    <w:rsid w:val="001E75F7"/>
    <w:rsid w:val="002230B0"/>
    <w:rsid w:val="00227164"/>
    <w:rsid w:val="00244477"/>
    <w:rsid w:val="00251C85"/>
    <w:rsid w:val="0025360F"/>
    <w:rsid w:val="002823C1"/>
    <w:rsid w:val="002918AC"/>
    <w:rsid w:val="002A75D4"/>
    <w:rsid w:val="002C6832"/>
    <w:rsid w:val="002C7C5B"/>
    <w:rsid w:val="002C7E82"/>
    <w:rsid w:val="00300D39"/>
    <w:rsid w:val="00321563"/>
    <w:rsid w:val="00336CDD"/>
    <w:rsid w:val="003656A8"/>
    <w:rsid w:val="003720BF"/>
    <w:rsid w:val="003B7E7E"/>
    <w:rsid w:val="003C2941"/>
    <w:rsid w:val="003C7330"/>
    <w:rsid w:val="003E30D6"/>
    <w:rsid w:val="003E65A7"/>
    <w:rsid w:val="004018B5"/>
    <w:rsid w:val="00434460"/>
    <w:rsid w:val="00444DAD"/>
    <w:rsid w:val="0045728E"/>
    <w:rsid w:val="0046289A"/>
    <w:rsid w:val="00476A91"/>
    <w:rsid w:val="00481F0E"/>
    <w:rsid w:val="00483299"/>
    <w:rsid w:val="004A53A6"/>
    <w:rsid w:val="004C1CD0"/>
    <w:rsid w:val="004C1EC8"/>
    <w:rsid w:val="004C4BDF"/>
    <w:rsid w:val="004E4A35"/>
    <w:rsid w:val="0050395A"/>
    <w:rsid w:val="00503D10"/>
    <w:rsid w:val="00557E2E"/>
    <w:rsid w:val="00566536"/>
    <w:rsid w:val="00576317"/>
    <w:rsid w:val="00581F1F"/>
    <w:rsid w:val="005A1F87"/>
    <w:rsid w:val="005B14D8"/>
    <w:rsid w:val="005D1D16"/>
    <w:rsid w:val="005D41B1"/>
    <w:rsid w:val="005E2348"/>
    <w:rsid w:val="005E64BA"/>
    <w:rsid w:val="005E6F54"/>
    <w:rsid w:val="005F1D0E"/>
    <w:rsid w:val="0061407A"/>
    <w:rsid w:val="00622F87"/>
    <w:rsid w:val="00636EEB"/>
    <w:rsid w:val="0064773C"/>
    <w:rsid w:val="0065687D"/>
    <w:rsid w:val="006703B9"/>
    <w:rsid w:val="0068321D"/>
    <w:rsid w:val="00683596"/>
    <w:rsid w:val="006858CC"/>
    <w:rsid w:val="006A1FAF"/>
    <w:rsid w:val="006A20C4"/>
    <w:rsid w:val="006A5B9C"/>
    <w:rsid w:val="006D0AFD"/>
    <w:rsid w:val="006D1B84"/>
    <w:rsid w:val="006E740E"/>
    <w:rsid w:val="0070722D"/>
    <w:rsid w:val="007136CE"/>
    <w:rsid w:val="0072222F"/>
    <w:rsid w:val="00726DBA"/>
    <w:rsid w:val="0073312B"/>
    <w:rsid w:val="00737ACE"/>
    <w:rsid w:val="00743E8E"/>
    <w:rsid w:val="00757176"/>
    <w:rsid w:val="007939C9"/>
    <w:rsid w:val="00796B8D"/>
    <w:rsid w:val="007F449E"/>
    <w:rsid w:val="0081174A"/>
    <w:rsid w:val="008167C0"/>
    <w:rsid w:val="008252D0"/>
    <w:rsid w:val="00827B83"/>
    <w:rsid w:val="008D576A"/>
    <w:rsid w:val="0091080D"/>
    <w:rsid w:val="0091416E"/>
    <w:rsid w:val="00976DAA"/>
    <w:rsid w:val="0097791A"/>
    <w:rsid w:val="00995BD9"/>
    <w:rsid w:val="009A368B"/>
    <w:rsid w:val="009B3749"/>
    <w:rsid w:val="009D4E27"/>
    <w:rsid w:val="009D5D4B"/>
    <w:rsid w:val="009D60ED"/>
    <w:rsid w:val="009E067F"/>
    <w:rsid w:val="009F3E25"/>
    <w:rsid w:val="00A11D4C"/>
    <w:rsid w:val="00A12ACD"/>
    <w:rsid w:val="00A140FF"/>
    <w:rsid w:val="00A311AD"/>
    <w:rsid w:val="00A92235"/>
    <w:rsid w:val="00A93F40"/>
    <w:rsid w:val="00AB5CD7"/>
    <w:rsid w:val="00AC5681"/>
    <w:rsid w:val="00AD7290"/>
    <w:rsid w:val="00AE1D20"/>
    <w:rsid w:val="00AF04F6"/>
    <w:rsid w:val="00AF0554"/>
    <w:rsid w:val="00AF6C17"/>
    <w:rsid w:val="00B0242B"/>
    <w:rsid w:val="00B054D9"/>
    <w:rsid w:val="00B10C2E"/>
    <w:rsid w:val="00B30DC6"/>
    <w:rsid w:val="00B47F28"/>
    <w:rsid w:val="00B64BF0"/>
    <w:rsid w:val="00BE0386"/>
    <w:rsid w:val="00C35203"/>
    <w:rsid w:val="00C604D7"/>
    <w:rsid w:val="00C83689"/>
    <w:rsid w:val="00CA1253"/>
    <w:rsid w:val="00CD7E43"/>
    <w:rsid w:val="00D22C1C"/>
    <w:rsid w:val="00D273FE"/>
    <w:rsid w:val="00D46B19"/>
    <w:rsid w:val="00D56D6E"/>
    <w:rsid w:val="00D57149"/>
    <w:rsid w:val="00D6680A"/>
    <w:rsid w:val="00D81D05"/>
    <w:rsid w:val="00D8227A"/>
    <w:rsid w:val="00D85BD9"/>
    <w:rsid w:val="00DB5B26"/>
    <w:rsid w:val="00DD4BDA"/>
    <w:rsid w:val="00DD59BE"/>
    <w:rsid w:val="00DD6462"/>
    <w:rsid w:val="00DE7BEB"/>
    <w:rsid w:val="00E02A1B"/>
    <w:rsid w:val="00E0324C"/>
    <w:rsid w:val="00E13F55"/>
    <w:rsid w:val="00E301DB"/>
    <w:rsid w:val="00E42E1E"/>
    <w:rsid w:val="00E460D7"/>
    <w:rsid w:val="00E57D8D"/>
    <w:rsid w:val="00E61BD3"/>
    <w:rsid w:val="00E80D3E"/>
    <w:rsid w:val="00EA1814"/>
    <w:rsid w:val="00EB5B68"/>
    <w:rsid w:val="00EC644B"/>
    <w:rsid w:val="00EF1555"/>
    <w:rsid w:val="00EF7B88"/>
    <w:rsid w:val="00F01C9A"/>
    <w:rsid w:val="00F02C5D"/>
    <w:rsid w:val="00F05A86"/>
    <w:rsid w:val="00F3329B"/>
    <w:rsid w:val="00F5461F"/>
    <w:rsid w:val="00F547C0"/>
    <w:rsid w:val="00F73E7D"/>
    <w:rsid w:val="00F80F55"/>
    <w:rsid w:val="00FA7127"/>
    <w:rsid w:val="00FB0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54D9"/>
    <w:rPr>
      <w:sz w:val="20"/>
      <w:szCs w:val="20"/>
      <w:lang w:eastAsia="ar-SA"/>
    </w:rPr>
  </w:style>
  <w:style w:type="paragraph" w:styleId="1">
    <w:name w:val="heading 1"/>
    <w:basedOn w:val="a0"/>
    <w:next w:val="a0"/>
    <w:link w:val="10"/>
    <w:uiPriority w:val="99"/>
    <w:qFormat/>
    <w:rsid w:val="00B054D9"/>
    <w:pPr>
      <w:keepNext/>
      <w:numPr>
        <w:numId w:val="7"/>
      </w:numPr>
      <w:outlineLvl w:val="0"/>
    </w:pPr>
    <w:rPr>
      <w:sz w:val="28"/>
    </w:rPr>
  </w:style>
  <w:style w:type="paragraph" w:styleId="2">
    <w:name w:val="heading 2"/>
    <w:basedOn w:val="a0"/>
    <w:next w:val="a0"/>
    <w:link w:val="20"/>
    <w:uiPriority w:val="99"/>
    <w:qFormat/>
    <w:rsid w:val="00B054D9"/>
    <w:pPr>
      <w:keepNext/>
      <w:numPr>
        <w:ilvl w:val="1"/>
        <w:numId w:val="7"/>
      </w:numPr>
      <w:jc w:val="center"/>
      <w:outlineLvl w:val="1"/>
    </w:pPr>
    <w:rPr>
      <w:b/>
      <w:sz w:val="24"/>
    </w:rPr>
  </w:style>
  <w:style w:type="paragraph" w:styleId="5">
    <w:name w:val="heading 5"/>
    <w:basedOn w:val="a0"/>
    <w:next w:val="a0"/>
    <w:link w:val="50"/>
    <w:uiPriority w:val="99"/>
    <w:qFormat/>
    <w:rsid w:val="00976DAA"/>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0242B"/>
    <w:rPr>
      <w:sz w:val="28"/>
      <w:szCs w:val="20"/>
      <w:lang w:eastAsia="ar-SA"/>
    </w:rPr>
  </w:style>
  <w:style w:type="character" w:customStyle="1" w:styleId="20">
    <w:name w:val="Заголовок 2 Знак"/>
    <w:basedOn w:val="a1"/>
    <w:link w:val="2"/>
    <w:uiPriority w:val="99"/>
    <w:locked/>
    <w:rsid w:val="00B0242B"/>
    <w:rPr>
      <w:b/>
      <w:sz w:val="24"/>
      <w:szCs w:val="20"/>
      <w:lang w:eastAsia="ar-SA"/>
    </w:rPr>
  </w:style>
  <w:style w:type="character" w:customStyle="1" w:styleId="50">
    <w:name w:val="Заголовок 5 Знак"/>
    <w:basedOn w:val="a1"/>
    <w:link w:val="5"/>
    <w:uiPriority w:val="99"/>
    <w:semiHidden/>
    <w:locked/>
    <w:rsid w:val="00976DAA"/>
    <w:rPr>
      <w:rFonts w:ascii="Calibri" w:hAnsi="Calibri" w:cs="Times New Roman"/>
      <w:b/>
      <w:bCs/>
      <w:i/>
      <w:iCs/>
      <w:sz w:val="26"/>
      <w:szCs w:val="26"/>
      <w:lang w:eastAsia="ar-SA" w:bidi="ar-SA"/>
    </w:rPr>
  </w:style>
  <w:style w:type="character" w:customStyle="1" w:styleId="WW8Num3z1">
    <w:name w:val="WW8Num3z1"/>
    <w:uiPriority w:val="99"/>
    <w:rsid w:val="00B054D9"/>
    <w:rPr>
      <w:rFonts w:ascii="Courier New" w:hAnsi="Courier New"/>
      <w:sz w:val="20"/>
    </w:rPr>
  </w:style>
  <w:style w:type="character" w:customStyle="1" w:styleId="WW8Num6z0">
    <w:name w:val="WW8Num6z0"/>
    <w:uiPriority w:val="99"/>
    <w:rsid w:val="00B054D9"/>
    <w:rPr>
      <w:rFonts w:ascii="Courier New" w:hAnsi="Courier New"/>
      <w:sz w:val="20"/>
    </w:rPr>
  </w:style>
  <w:style w:type="character" w:customStyle="1" w:styleId="WW8Num6z1">
    <w:name w:val="WW8Num6z1"/>
    <w:uiPriority w:val="99"/>
    <w:rsid w:val="00B054D9"/>
    <w:rPr>
      <w:sz w:val="20"/>
    </w:rPr>
  </w:style>
  <w:style w:type="character" w:customStyle="1" w:styleId="WW8Num6z2">
    <w:name w:val="WW8Num6z2"/>
    <w:uiPriority w:val="99"/>
    <w:rsid w:val="00B054D9"/>
    <w:rPr>
      <w:rFonts w:ascii="Wingdings" w:hAnsi="Wingdings"/>
    </w:rPr>
  </w:style>
  <w:style w:type="character" w:customStyle="1" w:styleId="WW8Num6z3">
    <w:name w:val="WW8Num6z3"/>
    <w:uiPriority w:val="99"/>
    <w:rsid w:val="00B054D9"/>
    <w:rPr>
      <w:rFonts w:ascii="Symbol" w:hAnsi="Symbol"/>
    </w:rPr>
  </w:style>
  <w:style w:type="character" w:customStyle="1" w:styleId="WW8Num6z4">
    <w:name w:val="WW8Num6z4"/>
    <w:uiPriority w:val="99"/>
    <w:rsid w:val="00B054D9"/>
    <w:rPr>
      <w:rFonts w:ascii="Courier New" w:hAnsi="Courier New"/>
    </w:rPr>
  </w:style>
  <w:style w:type="character" w:customStyle="1" w:styleId="WW8Num10z1">
    <w:name w:val="WW8Num10z1"/>
    <w:uiPriority w:val="99"/>
    <w:rsid w:val="00B054D9"/>
    <w:rPr>
      <w:rFonts w:ascii="Courier New" w:hAnsi="Courier New"/>
      <w:sz w:val="20"/>
    </w:rPr>
  </w:style>
  <w:style w:type="character" w:customStyle="1" w:styleId="WW8Num15z0">
    <w:name w:val="WW8Num15z0"/>
    <w:uiPriority w:val="99"/>
    <w:rsid w:val="00B054D9"/>
    <w:rPr>
      <w:rFonts w:ascii="Courier New" w:hAnsi="Courier New"/>
      <w:color w:val="auto"/>
      <w:sz w:val="20"/>
    </w:rPr>
  </w:style>
  <w:style w:type="character" w:customStyle="1" w:styleId="WW8Num15z1">
    <w:name w:val="WW8Num15z1"/>
    <w:uiPriority w:val="99"/>
    <w:rsid w:val="00B054D9"/>
    <w:rPr>
      <w:rFonts w:ascii="Courier New" w:hAnsi="Courier New"/>
    </w:rPr>
  </w:style>
  <w:style w:type="character" w:customStyle="1" w:styleId="WW8Num15z2">
    <w:name w:val="WW8Num15z2"/>
    <w:uiPriority w:val="99"/>
    <w:rsid w:val="00B054D9"/>
    <w:rPr>
      <w:rFonts w:ascii="Wingdings" w:hAnsi="Wingdings"/>
    </w:rPr>
  </w:style>
  <w:style w:type="character" w:customStyle="1" w:styleId="WW8Num15z3">
    <w:name w:val="WW8Num15z3"/>
    <w:uiPriority w:val="99"/>
    <w:rsid w:val="00B054D9"/>
    <w:rPr>
      <w:rFonts w:ascii="Symbol" w:hAnsi="Symbol"/>
    </w:rPr>
  </w:style>
  <w:style w:type="character" w:customStyle="1" w:styleId="11">
    <w:name w:val="Основной шрифт абзаца1"/>
    <w:uiPriority w:val="99"/>
    <w:rsid w:val="00B054D9"/>
  </w:style>
  <w:style w:type="character" w:customStyle="1" w:styleId="12">
    <w:name w:val="Знак примечания1"/>
    <w:uiPriority w:val="99"/>
    <w:rsid w:val="00B054D9"/>
    <w:rPr>
      <w:sz w:val="16"/>
    </w:rPr>
  </w:style>
  <w:style w:type="character" w:styleId="a4">
    <w:name w:val="page number"/>
    <w:basedOn w:val="11"/>
    <w:uiPriority w:val="99"/>
    <w:semiHidden/>
    <w:rsid w:val="00B054D9"/>
    <w:rPr>
      <w:rFonts w:cs="Times New Roman"/>
    </w:rPr>
  </w:style>
  <w:style w:type="paragraph" w:customStyle="1" w:styleId="a5">
    <w:name w:val="Заголовок"/>
    <w:basedOn w:val="a0"/>
    <w:next w:val="a6"/>
    <w:uiPriority w:val="99"/>
    <w:rsid w:val="00B054D9"/>
    <w:pPr>
      <w:keepNext/>
      <w:spacing w:before="240" w:after="120"/>
    </w:pPr>
    <w:rPr>
      <w:rFonts w:ascii="Arial" w:hAnsi="Arial" w:cs="Tahoma"/>
      <w:sz w:val="28"/>
      <w:szCs w:val="28"/>
    </w:rPr>
  </w:style>
  <w:style w:type="paragraph" w:styleId="a6">
    <w:name w:val="Body Text"/>
    <w:basedOn w:val="a0"/>
    <w:link w:val="a7"/>
    <w:uiPriority w:val="99"/>
    <w:semiHidden/>
    <w:rsid w:val="00B054D9"/>
    <w:pPr>
      <w:jc w:val="both"/>
    </w:pPr>
    <w:rPr>
      <w:sz w:val="24"/>
    </w:rPr>
  </w:style>
  <w:style w:type="character" w:customStyle="1" w:styleId="a7">
    <w:name w:val="Основной текст Знак"/>
    <w:basedOn w:val="a1"/>
    <w:link w:val="a6"/>
    <w:uiPriority w:val="99"/>
    <w:semiHidden/>
    <w:locked/>
    <w:rsid w:val="00B0242B"/>
    <w:rPr>
      <w:rFonts w:cs="Times New Roman"/>
      <w:sz w:val="20"/>
      <w:szCs w:val="20"/>
      <w:lang w:eastAsia="ar-SA" w:bidi="ar-SA"/>
    </w:rPr>
  </w:style>
  <w:style w:type="paragraph" w:styleId="a8">
    <w:name w:val="List"/>
    <w:basedOn w:val="a6"/>
    <w:uiPriority w:val="99"/>
    <w:semiHidden/>
    <w:rsid w:val="00B054D9"/>
    <w:rPr>
      <w:rFonts w:ascii="Arial" w:hAnsi="Arial" w:cs="Tahoma"/>
    </w:rPr>
  </w:style>
  <w:style w:type="paragraph" w:customStyle="1" w:styleId="13">
    <w:name w:val="Название1"/>
    <w:basedOn w:val="a0"/>
    <w:uiPriority w:val="99"/>
    <w:rsid w:val="00B054D9"/>
    <w:pPr>
      <w:suppressLineNumbers/>
      <w:spacing w:before="120" w:after="120"/>
    </w:pPr>
    <w:rPr>
      <w:rFonts w:ascii="Arial" w:hAnsi="Arial" w:cs="Tahoma"/>
      <w:i/>
      <w:iCs/>
      <w:szCs w:val="24"/>
    </w:rPr>
  </w:style>
  <w:style w:type="paragraph" w:customStyle="1" w:styleId="14">
    <w:name w:val="Указатель1"/>
    <w:basedOn w:val="a0"/>
    <w:uiPriority w:val="99"/>
    <w:rsid w:val="00B054D9"/>
    <w:pPr>
      <w:suppressLineNumbers/>
    </w:pPr>
    <w:rPr>
      <w:rFonts w:ascii="Arial" w:hAnsi="Arial" w:cs="Tahoma"/>
    </w:rPr>
  </w:style>
  <w:style w:type="paragraph" w:styleId="a9">
    <w:name w:val="Title"/>
    <w:basedOn w:val="a0"/>
    <w:next w:val="aa"/>
    <w:link w:val="ab"/>
    <w:uiPriority w:val="99"/>
    <w:qFormat/>
    <w:rsid w:val="00B054D9"/>
    <w:pPr>
      <w:jc w:val="center"/>
    </w:pPr>
    <w:rPr>
      <w:b/>
      <w:sz w:val="28"/>
    </w:rPr>
  </w:style>
  <w:style w:type="character" w:customStyle="1" w:styleId="ab">
    <w:name w:val="Название Знак"/>
    <w:basedOn w:val="a1"/>
    <w:link w:val="a9"/>
    <w:uiPriority w:val="99"/>
    <w:locked/>
    <w:rsid w:val="00B0242B"/>
    <w:rPr>
      <w:rFonts w:ascii="Cambria" w:hAnsi="Cambria" w:cs="Times New Roman"/>
      <w:b/>
      <w:bCs/>
      <w:kern w:val="28"/>
      <w:sz w:val="32"/>
      <w:szCs w:val="32"/>
      <w:lang w:eastAsia="ar-SA" w:bidi="ar-SA"/>
    </w:rPr>
  </w:style>
  <w:style w:type="paragraph" w:styleId="aa">
    <w:name w:val="Subtitle"/>
    <w:basedOn w:val="a0"/>
    <w:next w:val="a6"/>
    <w:link w:val="ac"/>
    <w:uiPriority w:val="99"/>
    <w:qFormat/>
    <w:rsid w:val="00B054D9"/>
    <w:pPr>
      <w:jc w:val="center"/>
    </w:pPr>
    <w:rPr>
      <w:b/>
      <w:i/>
      <w:sz w:val="28"/>
    </w:rPr>
  </w:style>
  <w:style w:type="character" w:customStyle="1" w:styleId="ac">
    <w:name w:val="Подзаголовок Знак"/>
    <w:basedOn w:val="a1"/>
    <w:link w:val="aa"/>
    <w:uiPriority w:val="99"/>
    <w:locked/>
    <w:rsid w:val="00B0242B"/>
    <w:rPr>
      <w:rFonts w:ascii="Cambria" w:hAnsi="Cambria" w:cs="Times New Roman"/>
      <w:sz w:val="24"/>
      <w:szCs w:val="24"/>
      <w:lang w:eastAsia="ar-SA" w:bidi="ar-SA"/>
    </w:rPr>
  </w:style>
  <w:style w:type="paragraph" w:styleId="ad">
    <w:name w:val="Body Text Indent"/>
    <w:basedOn w:val="a0"/>
    <w:link w:val="ae"/>
    <w:uiPriority w:val="99"/>
    <w:semiHidden/>
    <w:rsid w:val="00B054D9"/>
    <w:pPr>
      <w:ind w:firstLine="567"/>
      <w:jc w:val="both"/>
    </w:pPr>
    <w:rPr>
      <w:sz w:val="28"/>
    </w:rPr>
  </w:style>
  <w:style w:type="character" w:customStyle="1" w:styleId="ae">
    <w:name w:val="Основной текст с отступом Знак"/>
    <w:basedOn w:val="a1"/>
    <w:link w:val="ad"/>
    <w:uiPriority w:val="99"/>
    <w:semiHidden/>
    <w:locked/>
    <w:rsid w:val="00B0242B"/>
    <w:rPr>
      <w:rFonts w:cs="Times New Roman"/>
      <w:sz w:val="20"/>
      <w:szCs w:val="20"/>
      <w:lang w:eastAsia="ar-SA" w:bidi="ar-SA"/>
    </w:rPr>
  </w:style>
  <w:style w:type="paragraph" w:customStyle="1" w:styleId="15">
    <w:name w:val="Текст примечания1"/>
    <w:basedOn w:val="a0"/>
    <w:uiPriority w:val="99"/>
    <w:rsid w:val="00B054D9"/>
  </w:style>
  <w:style w:type="paragraph" w:styleId="af">
    <w:name w:val="header"/>
    <w:basedOn w:val="a0"/>
    <w:link w:val="af0"/>
    <w:uiPriority w:val="99"/>
    <w:semiHidden/>
    <w:rsid w:val="00B054D9"/>
    <w:pPr>
      <w:tabs>
        <w:tab w:val="center" w:pos="4677"/>
        <w:tab w:val="right" w:pos="9355"/>
      </w:tabs>
    </w:pPr>
  </w:style>
  <w:style w:type="character" w:customStyle="1" w:styleId="af0">
    <w:name w:val="Верхний колонтитул Знак"/>
    <w:basedOn w:val="a1"/>
    <w:link w:val="af"/>
    <w:uiPriority w:val="99"/>
    <w:semiHidden/>
    <w:locked/>
    <w:rsid w:val="00B0242B"/>
    <w:rPr>
      <w:rFonts w:cs="Times New Roman"/>
      <w:sz w:val="20"/>
      <w:szCs w:val="20"/>
      <w:lang w:eastAsia="ar-SA" w:bidi="ar-SA"/>
    </w:rPr>
  </w:style>
  <w:style w:type="paragraph" w:customStyle="1" w:styleId="16">
    <w:name w:val="Обычный1"/>
    <w:uiPriority w:val="99"/>
    <w:rsid w:val="00B054D9"/>
    <w:pPr>
      <w:widowControl w:val="0"/>
      <w:suppressAutoHyphens/>
      <w:snapToGrid w:val="0"/>
    </w:pPr>
    <w:rPr>
      <w:sz w:val="20"/>
      <w:szCs w:val="20"/>
      <w:lang w:eastAsia="ar-SA"/>
    </w:rPr>
  </w:style>
  <w:style w:type="paragraph" w:customStyle="1" w:styleId="21">
    <w:name w:val="Основной текст с отступом 21"/>
    <w:basedOn w:val="a0"/>
    <w:uiPriority w:val="99"/>
    <w:rsid w:val="00B054D9"/>
    <w:pPr>
      <w:spacing w:after="120" w:line="480" w:lineRule="auto"/>
      <w:ind w:left="283"/>
    </w:pPr>
  </w:style>
  <w:style w:type="paragraph" w:customStyle="1" w:styleId="af1">
    <w:name w:val="Докум.обычный"/>
    <w:uiPriority w:val="99"/>
    <w:rsid w:val="00B054D9"/>
    <w:pPr>
      <w:suppressAutoHyphens/>
      <w:spacing w:before="120"/>
      <w:ind w:firstLine="567"/>
    </w:pPr>
    <w:rPr>
      <w:rFonts w:ascii="Courier New" w:hAnsi="Courier New"/>
      <w:sz w:val="24"/>
      <w:szCs w:val="20"/>
      <w:lang w:val="en-US" w:eastAsia="ar-SA"/>
    </w:rPr>
  </w:style>
  <w:style w:type="paragraph" w:customStyle="1" w:styleId="17">
    <w:name w:val="Название объекта1"/>
    <w:basedOn w:val="a0"/>
    <w:next w:val="a0"/>
    <w:uiPriority w:val="99"/>
    <w:rsid w:val="00B054D9"/>
    <w:pPr>
      <w:widowControl w:val="0"/>
      <w:tabs>
        <w:tab w:val="left" w:pos="3969"/>
      </w:tabs>
      <w:autoSpaceDE w:val="0"/>
      <w:jc w:val="center"/>
    </w:pPr>
    <w:rPr>
      <w:b/>
      <w:sz w:val="28"/>
      <w:szCs w:val="18"/>
    </w:rPr>
  </w:style>
  <w:style w:type="paragraph" w:customStyle="1" w:styleId="af2">
    <w:name w:val="Содержимое врезки"/>
    <w:basedOn w:val="a6"/>
    <w:uiPriority w:val="99"/>
    <w:rsid w:val="00B054D9"/>
  </w:style>
  <w:style w:type="paragraph" w:styleId="af3">
    <w:name w:val="Balloon Text"/>
    <w:basedOn w:val="a0"/>
    <w:link w:val="af4"/>
    <w:uiPriority w:val="99"/>
    <w:semiHidden/>
    <w:rsid w:val="00B054D9"/>
    <w:rPr>
      <w:rFonts w:ascii="Tahoma" w:hAnsi="Tahoma" w:cs="Tahoma"/>
      <w:sz w:val="16"/>
      <w:szCs w:val="16"/>
    </w:rPr>
  </w:style>
  <w:style w:type="character" w:customStyle="1" w:styleId="af4">
    <w:name w:val="Текст выноски Знак"/>
    <w:basedOn w:val="a1"/>
    <w:link w:val="af3"/>
    <w:uiPriority w:val="99"/>
    <w:semiHidden/>
    <w:locked/>
    <w:rsid w:val="00B0242B"/>
    <w:rPr>
      <w:rFonts w:cs="Times New Roman"/>
      <w:sz w:val="2"/>
      <w:lang w:eastAsia="ar-SA" w:bidi="ar-SA"/>
    </w:rPr>
  </w:style>
  <w:style w:type="character" w:styleId="af5">
    <w:name w:val="Hyperlink"/>
    <w:basedOn w:val="a1"/>
    <w:uiPriority w:val="99"/>
    <w:rsid w:val="006A5B9C"/>
    <w:rPr>
      <w:rFonts w:cs="Times New Roman"/>
      <w:color w:val="0000FF"/>
      <w:u w:val="single"/>
    </w:rPr>
  </w:style>
  <w:style w:type="paragraph" w:styleId="af6">
    <w:name w:val="footer"/>
    <w:basedOn w:val="a0"/>
    <w:link w:val="af7"/>
    <w:uiPriority w:val="99"/>
    <w:rsid w:val="001C7045"/>
    <w:pPr>
      <w:tabs>
        <w:tab w:val="center" w:pos="4677"/>
        <w:tab w:val="right" w:pos="9355"/>
      </w:tabs>
    </w:pPr>
  </w:style>
  <w:style w:type="character" w:customStyle="1" w:styleId="af7">
    <w:name w:val="Нижний колонтитул Знак"/>
    <w:basedOn w:val="a1"/>
    <w:link w:val="af6"/>
    <w:uiPriority w:val="99"/>
    <w:locked/>
    <w:rsid w:val="001C7045"/>
    <w:rPr>
      <w:rFonts w:cs="Times New Roman"/>
      <w:lang w:eastAsia="ar-SA" w:bidi="ar-SA"/>
    </w:rPr>
  </w:style>
  <w:style w:type="paragraph" w:styleId="af8">
    <w:name w:val="Plain Text"/>
    <w:basedOn w:val="a0"/>
    <w:link w:val="af9"/>
    <w:uiPriority w:val="99"/>
    <w:rsid w:val="00503D10"/>
    <w:pPr>
      <w:spacing w:before="100" w:beforeAutospacing="1" w:after="100" w:afterAutospacing="1"/>
    </w:pPr>
    <w:rPr>
      <w:sz w:val="24"/>
      <w:szCs w:val="24"/>
      <w:lang w:eastAsia="ru-RU"/>
    </w:rPr>
  </w:style>
  <w:style w:type="character" w:customStyle="1" w:styleId="af9">
    <w:name w:val="Текст Знак"/>
    <w:basedOn w:val="a1"/>
    <w:link w:val="af8"/>
    <w:uiPriority w:val="99"/>
    <w:locked/>
    <w:rsid w:val="00503D10"/>
    <w:rPr>
      <w:rFonts w:cs="Times New Roman"/>
      <w:sz w:val="24"/>
    </w:rPr>
  </w:style>
  <w:style w:type="paragraph" w:styleId="afa">
    <w:name w:val="No Spacing"/>
    <w:basedOn w:val="a0"/>
    <w:uiPriority w:val="99"/>
    <w:qFormat/>
    <w:rsid w:val="00757176"/>
    <w:pPr>
      <w:spacing w:before="100" w:beforeAutospacing="1" w:after="100" w:afterAutospacing="1"/>
    </w:pPr>
    <w:rPr>
      <w:sz w:val="24"/>
      <w:szCs w:val="24"/>
      <w:lang w:eastAsia="ru-RU"/>
    </w:rPr>
  </w:style>
  <w:style w:type="character" w:customStyle="1" w:styleId="apple-converted-space">
    <w:name w:val="apple-converted-space"/>
    <w:uiPriority w:val="99"/>
    <w:rsid w:val="00757176"/>
  </w:style>
  <w:style w:type="paragraph" w:customStyle="1" w:styleId="a">
    <w:name w:val="_ТаблТкстУтвСогласовТЛиЛУ"/>
    <w:uiPriority w:val="99"/>
    <w:rsid w:val="009F3E25"/>
    <w:pPr>
      <w:numPr>
        <w:numId w:val="11"/>
      </w:numPr>
      <w:ind w:left="68" w:hanging="68"/>
    </w:pPr>
    <w:rPr>
      <w:rFonts w:ascii="Arial" w:hAnsi="Arial"/>
      <w:szCs w:val="20"/>
    </w:rPr>
  </w:style>
  <w:style w:type="paragraph" w:styleId="afb">
    <w:name w:val="List Bullet"/>
    <w:basedOn w:val="a0"/>
    <w:autoRedefine/>
    <w:uiPriority w:val="99"/>
    <w:rsid w:val="009F3E25"/>
    <w:rPr>
      <w:sz w:val="24"/>
      <w:szCs w:val="24"/>
      <w:lang w:eastAsia="ru-RU"/>
    </w:rPr>
  </w:style>
  <w:style w:type="paragraph" w:customStyle="1" w:styleId="ConsPlusNormal">
    <w:name w:val="ConsPlusNormal"/>
    <w:uiPriority w:val="99"/>
    <w:rsid w:val="00F01C9A"/>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089106255">
      <w:marLeft w:val="0"/>
      <w:marRight w:val="0"/>
      <w:marTop w:val="0"/>
      <w:marBottom w:val="0"/>
      <w:divBdr>
        <w:top w:val="none" w:sz="0" w:space="0" w:color="auto"/>
        <w:left w:val="none" w:sz="0" w:space="0" w:color="auto"/>
        <w:bottom w:val="none" w:sz="0" w:space="0" w:color="auto"/>
        <w:right w:val="none" w:sz="0" w:space="0" w:color="auto"/>
      </w:divBdr>
    </w:div>
    <w:div w:id="2089106256">
      <w:marLeft w:val="0"/>
      <w:marRight w:val="0"/>
      <w:marTop w:val="0"/>
      <w:marBottom w:val="0"/>
      <w:divBdr>
        <w:top w:val="none" w:sz="0" w:space="0" w:color="auto"/>
        <w:left w:val="none" w:sz="0" w:space="0" w:color="auto"/>
        <w:bottom w:val="none" w:sz="0" w:space="0" w:color="auto"/>
        <w:right w:val="none" w:sz="0" w:space="0" w:color="auto"/>
      </w:divBdr>
    </w:div>
    <w:div w:id="2089106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6060</Words>
  <Characters>34542</Characters>
  <Application>Microsoft Office Word</Application>
  <DocSecurity>0</DocSecurity>
  <Lines>287</Lines>
  <Paragraphs>81</Paragraphs>
  <ScaleCrop>false</ScaleCrop>
  <Company>-</Company>
  <LinksUpToDate>false</LinksUpToDate>
  <CharactersWithSpaces>40521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К А З</dc:title>
  <dc:creator>user</dc:creator>
  <cp:lastModifiedBy>nzayceva</cp:lastModifiedBy>
  <cp:revision>3</cp:revision>
  <cp:lastPrinted>2016-06-09T11:03:00Z</cp:lastPrinted>
  <dcterms:created xsi:type="dcterms:W3CDTF">2022-08-03T11:49:00Z</dcterms:created>
  <dcterms:modified xsi:type="dcterms:W3CDTF">2022-09-12T08:38:00Z</dcterms:modified>
</cp:coreProperties>
</file>